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F62E9" w14:textId="77777777" w:rsidR="005771FB" w:rsidRPr="005771FB" w:rsidRDefault="005771FB" w:rsidP="005771FB">
      <w:pPr>
        <w:spacing w:after="150" w:line="600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</w:pPr>
      <w:r w:rsidRPr="005771FB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t>"Рекомендации родителям ребенка — участника олимпиадного движения"</w:t>
      </w:r>
    </w:p>
    <w:p w14:paraId="05722FA8" w14:textId="77777777" w:rsidR="005771FB" w:rsidRPr="005771FB" w:rsidRDefault="005771FB" w:rsidP="005771FB">
      <w:pPr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5771FB">
        <w:rPr>
          <w:rFonts w:ascii="Arial" w:eastAsia="Times New Roman" w:hAnsi="Arial" w:cs="Arial"/>
          <w:b/>
          <w:bCs/>
          <w:color w:val="000000" w:themeColor="text1"/>
          <w:lang w:eastAsia="ru-RU"/>
        </w:rPr>
        <w:t>Уважаемые родители!</w:t>
      </w:r>
    </w:p>
    <w:p w14:paraId="089AFD8D" w14:textId="77777777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b/>
          <w:bCs/>
          <w:color w:val="444444"/>
          <w:lang w:eastAsia="ru-RU"/>
        </w:rPr>
        <w:t> </w:t>
      </w:r>
    </w:p>
    <w:p w14:paraId="3CFDC292" w14:textId="0F4C9ED5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Не сравнивать своего ребенка с одноклассниками, с теми учениками, кто в олимпиадном движении занимает призовые места;</w:t>
      </w:r>
    </w:p>
    <w:p w14:paraId="6E1E254A" w14:textId="09761318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Не требовать немедленных высоких результатов во время первого опыта участия в олимпиаде;</w:t>
      </w:r>
    </w:p>
    <w:p w14:paraId="15898850" w14:textId="11C73EA9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Не критиковать, не оскорблять, не вешать «ярлыки» своем ребенку.</w:t>
      </w:r>
    </w:p>
    <w:p w14:paraId="583F256D" w14:textId="23BBA30D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Не критиковать педагога и не обсуждать педагогические действия педагога в присутствии ребенка, особенно не перекладывать отрицательный результат участия в олимпиаде на педагога;</w:t>
      </w:r>
    </w:p>
    <w:p w14:paraId="098BA190" w14:textId="706AF267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Поддерживать старание ребенка, его желание быть успешным и намерение продолжать олимпиадную деятельность;</w:t>
      </w:r>
    </w:p>
    <w:p w14:paraId="4CC1D86B" w14:textId="51E23A99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Не ориентировать своего ребенка на эталон, на который, по вашему мнению, должен быть похожим сын (дочь);</w:t>
      </w:r>
    </w:p>
    <w:p w14:paraId="4398692C" w14:textId="6EEEF00C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Не применять жесткие санкции в отношении наказания за временные неудачи в олимпиадной деятельности;</w:t>
      </w:r>
    </w:p>
    <w:p w14:paraId="490790D4" w14:textId="5F7BEED9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Попытаться понять истинную причину успеха или поражения ребенка на олимпиаде;</w:t>
      </w:r>
    </w:p>
    <w:p w14:paraId="424BF8AC" w14:textId="3086E9A7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Всегда показывать ребенку свою готовность разделять с ним успехи и неудачи;</w:t>
      </w:r>
    </w:p>
    <w:p w14:paraId="778FA849" w14:textId="42BE77F2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При необходимости обращаться к школьному психологу (если ребенок испытывает сильную тревожность перед олимпиадой и часто говорит о своем волнении, в том числе, если вы замечаете ухудшение здоровья (физического, эмоционально-психологического);</w:t>
      </w:r>
    </w:p>
    <w:p w14:paraId="5D37F580" w14:textId="200C554F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Иногда ставьте себя на место своего ребенка, и тогда будет понятнее, как вести себя с ним;</w:t>
      </w:r>
    </w:p>
    <w:p w14:paraId="46D20871" w14:textId="14317BBD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Нельзя (даже в сердцах) говорить ребенку, что он хуже других;</w:t>
      </w:r>
    </w:p>
    <w:p w14:paraId="029AA1D5" w14:textId="4964B270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Общайтесь со своим ребенком не только на учебные темы;</w:t>
      </w:r>
    </w:p>
    <w:p w14:paraId="013F2680" w14:textId="371E560B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Уважайте ребенка как личность, имеющую право на свою точку зрения;</w:t>
      </w:r>
    </w:p>
    <w:p w14:paraId="6EB49FDE" w14:textId="21D7B84B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 Учите правильно оценивать свои поступки и поступки других людей, результаты учебной и олимпиадной деятельности;</w:t>
      </w:r>
    </w:p>
    <w:p w14:paraId="2265EE4C" w14:textId="6BC5D5FB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 Нельзя все, что происходит с ребенком, рассматривать в черно-белых тонах: только хорошо или только плохо;</w:t>
      </w:r>
    </w:p>
    <w:p w14:paraId="3B739A93" w14:textId="1FAEFBFE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 Интересуйтесь друзьями своего ребенка и приглашайте их в свой дом;</w:t>
      </w:r>
    </w:p>
    <w:p w14:paraId="5CFDBF62" w14:textId="1705F1DA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 ВЕЧЕРОМ ВСЕЙ СЕМЬЕЙ ОБСУЖДАЙТЕ, КАК ПРОШЕЛ ДЕНЬ (непременно у всех членов семьи)!!!</w:t>
      </w:r>
    </w:p>
    <w:p w14:paraId="0DA40578" w14:textId="5A1C02F9" w:rsidR="005771FB" w:rsidRPr="005771FB" w:rsidRDefault="005771FB" w:rsidP="005771FB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5771FB">
        <w:rPr>
          <w:rFonts w:ascii="Arial" w:eastAsia="Times New Roman" w:hAnsi="Arial" w:cs="Arial"/>
          <w:color w:val="444444"/>
          <w:lang w:eastAsia="ru-RU"/>
        </w:rPr>
        <w:t>-   Признайте право ребенка на любой результат олимпиадной деятельности.</w:t>
      </w:r>
    </w:p>
    <w:p w14:paraId="4F09CA03" w14:textId="77777777" w:rsidR="00476A37" w:rsidRDefault="00476A37"/>
    <w:sectPr w:rsidR="00476A37" w:rsidSect="005771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FB"/>
    <w:rsid w:val="00476A37"/>
    <w:rsid w:val="0057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3D0D"/>
  <w15:chartTrackingRefBased/>
  <w15:docId w15:val="{75AC4438-00C6-4350-BBB2-BFE31737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7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1</cp:revision>
  <dcterms:created xsi:type="dcterms:W3CDTF">2024-02-21T07:24:00Z</dcterms:created>
  <dcterms:modified xsi:type="dcterms:W3CDTF">2024-02-21T07:26:00Z</dcterms:modified>
</cp:coreProperties>
</file>