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BD0B" w14:textId="731C78CC" w:rsidR="007C099F" w:rsidRDefault="007D0FA1" w:rsidP="007D0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издательства «Русское слово»</w:t>
      </w:r>
    </w:p>
    <w:p w14:paraId="533E3412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Антонова М.В. </w:t>
      </w:r>
      <w:r>
        <w:rPr>
          <w:rFonts w:ascii="Times New Roman" w:hAnsi="Times New Roman" w:cs="Times New Roman"/>
          <w:sz w:val="24"/>
          <w:szCs w:val="24"/>
        </w:rPr>
        <w:t>Знакомимся с профессиями: рабочая тетрадь для 1 класса общеобразовательных организаций. - М.: ООО «Русское слово – учебник», 2022. – 64с.</w:t>
      </w:r>
    </w:p>
    <w:p w14:paraId="1460898F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Артюхова И.С. </w:t>
      </w:r>
      <w:r>
        <w:rPr>
          <w:rFonts w:ascii="Times New Roman" w:hAnsi="Times New Roman" w:cs="Times New Roman"/>
          <w:sz w:val="24"/>
          <w:szCs w:val="24"/>
        </w:rPr>
        <w:t>Азбука безопасной и здоровой жизни: книга для первоклассников / И.С. Артюхова. - М.: ООО «Русское слово – учебник», 2022. – 112с.</w:t>
      </w:r>
    </w:p>
    <w:p w14:paraId="5689DF75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Артюхова И.С. </w:t>
      </w:r>
      <w:r>
        <w:rPr>
          <w:rFonts w:ascii="Times New Roman" w:hAnsi="Times New Roman" w:cs="Times New Roman"/>
          <w:sz w:val="24"/>
          <w:szCs w:val="24"/>
        </w:rPr>
        <w:t>Мир вокруг – добрый и безопасный: развивающая тетрадь для детей подготовительной к школе группы ДОО (2-е полугодие). 6-7 лет: в 2 ч. Ч.2. / И.С. Артюхова. - М.: ООО «Русское слово – учебник», 2021. – 48с.</w:t>
      </w:r>
    </w:p>
    <w:p w14:paraId="024E614D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Артюхова И.С. </w:t>
      </w:r>
      <w:r>
        <w:rPr>
          <w:rFonts w:ascii="Times New Roman" w:hAnsi="Times New Roman" w:cs="Times New Roman"/>
          <w:sz w:val="24"/>
          <w:szCs w:val="24"/>
        </w:rPr>
        <w:t>Мир вокруг – добрый и безопасный: развивающая тетрадь для детей старшей группы ДОО (2-е полугодие). 5-6 лет: в 2 ч. Ч.1. / И.С. Артюхова. - М.: ООО «Русское слово – учебник», 2022. – 48с.</w:t>
      </w:r>
    </w:p>
    <w:p w14:paraId="13F779A1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Белая К.Ю. </w:t>
      </w:r>
      <w:r>
        <w:rPr>
          <w:rFonts w:ascii="Times New Roman" w:hAnsi="Times New Roman" w:cs="Times New Roman"/>
          <w:sz w:val="24"/>
          <w:szCs w:val="24"/>
        </w:rPr>
        <w:t>Растим и развиваем самых маленьких. Адаптационная модель воспитания детей от рождения до трех лет / К.Ю. Белая. - М.: ООО «Русское слово – учебник», 2022. – 96с.</w:t>
      </w:r>
    </w:p>
    <w:p w14:paraId="1801C0E0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Белоусова Р.Ю. </w:t>
      </w:r>
      <w:r>
        <w:rPr>
          <w:rFonts w:ascii="Times New Roman" w:hAnsi="Times New Roman" w:cs="Times New Roman"/>
          <w:sz w:val="24"/>
          <w:szCs w:val="24"/>
        </w:rPr>
        <w:t>Парциальная программа духовно-нравственного воспитания детей 5-7 лет «С чистым сердцем» / Р.Ю. Белоусова, А.Н. Егорова, Ю.С. Калинкина. - М.: ООО «Русское слово – учебник», 2022. – 112с.</w:t>
      </w:r>
    </w:p>
    <w:p w14:paraId="16512260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5B3">
        <w:rPr>
          <w:rFonts w:ascii="Times New Roman" w:hAnsi="Times New Roman" w:cs="Times New Roman"/>
          <w:b/>
          <w:bCs/>
          <w:sz w:val="24"/>
          <w:szCs w:val="24"/>
        </w:rPr>
        <w:t>География.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B3">
        <w:rPr>
          <w:rFonts w:ascii="Times New Roman" w:hAnsi="Times New Roman" w:cs="Times New Roman"/>
          <w:sz w:val="24"/>
          <w:szCs w:val="24"/>
        </w:rPr>
        <w:t>Атлас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и проведения ОГЭ. - М.: ООО «Русское слово – учебник», 2022. – 98с.</w:t>
      </w:r>
    </w:p>
    <w:p w14:paraId="41A07DEA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Головнер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>
        <w:rPr>
          <w:rFonts w:ascii="Times New Roman" w:hAnsi="Times New Roman" w:cs="Times New Roman"/>
          <w:sz w:val="24"/>
          <w:szCs w:val="24"/>
        </w:rPr>
        <w:t xml:space="preserve">Химия: организация внеурочной и внешкольной деятельности: методическое пособие. - </w:t>
      </w:r>
      <w:bookmarkStart w:id="0" w:name="_Hlk188369110"/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2022. – 352с.</w:t>
      </w:r>
    </w:p>
    <w:bookmarkEnd w:id="0"/>
    <w:p w14:paraId="450B46F6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Даутова О.Б.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стандарт: Теория и практика организации учебно-воспитательного процесса: методическое пособие / О.Б. Даутова,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ООО «Русское слово – учебник», 2022. – 184с.</w:t>
      </w:r>
    </w:p>
    <w:p w14:paraId="5CAE13BF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DD8">
        <w:rPr>
          <w:rFonts w:ascii="Times New Roman" w:hAnsi="Times New Roman" w:cs="Times New Roman"/>
          <w:b/>
          <w:bCs/>
          <w:sz w:val="24"/>
          <w:szCs w:val="24"/>
        </w:rPr>
        <w:t>Дмитриева О.А</w:t>
      </w:r>
      <w:r>
        <w:rPr>
          <w:rFonts w:ascii="Times New Roman" w:hAnsi="Times New Roman" w:cs="Times New Roman"/>
          <w:sz w:val="24"/>
          <w:szCs w:val="24"/>
        </w:rPr>
        <w:t>. Основы предпринимательства: учебное пособие для 10-11 классов общеобразовательных организаций / О.А. Дмитриева, Н.А. Харенко. - М.: ООО «Русское слово – учебник», 2022. – 176с.</w:t>
      </w:r>
    </w:p>
    <w:p w14:paraId="1D387210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методические рекомендации к учебному пособию по английскому языку для дополнительного образования: начальный уровень / А. Кент,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2021. – 120с.</w:t>
      </w:r>
    </w:p>
    <w:p w14:paraId="197C83F7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рабочая тетрадь к учебному пособию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английскому языку для дополнительного образования. Первый уровень / А. Кент. - М.: ООО «Русское слово – учебник», 2021. – 96с.</w:t>
      </w:r>
    </w:p>
    <w:p w14:paraId="58DF5E64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рабочая тетрадь к учебному пособию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английскому языку для дополнительного образования. Второй уровень / А. Кент. - М.: ООО «Русское слово – учебник», 2022. – 96с.</w:t>
      </w:r>
    </w:p>
    <w:p w14:paraId="0C34FCFF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учебное пособие по английскому языку для дополнительного образования: второй уровень / А. Кент,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112с.</w:t>
      </w:r>
    </w:p>
    <w:p w14:paraId="67DA6DDE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учебное пособие по английскому языку для дополнительного образования: Первый уровень / А. Кент,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2021. – 112с.</w:t>
      </w:r>
    </w:p>
    <w:p w14:paraId="41B5D66F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Вокруг света с английским: учебное пособие по английскому языку для дополнительного образования: начальный уровень / А. Кент,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2021. – 112с.</w:t>
      </w:r>
    </w:p>
    <w:p w14:paraId="77F032AB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Кент А. </w:t>
      </w:r>
      <w:r>
        <w:rPr>
          <w:rFonts w:ascii="Times New Roman" w:hAnsi="Times New Roman" w:cs="Times New Roman"/>
          <w:sz w:val="24"/>
          <w:szCs w:val="24"/>
        </w:rPr>
        <w:t xml:space="preserve">Рабочая тетрадь к учебному пособию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Чаррингтон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«Вокруг света с английским» для дополнительного образования. Начальный уровень / А. Кент. - М.: ООО «Русское слово – учебник», 2021. – 96с.</w:t>
      </w:r>
    </w:p>
    <w:p w14:paraId="54D4BBDC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Кларк С. </w:t>
      </w:r>
      <w:r>
        <w:rPr>
          <w:rFonts w:ascii="Times New Roman" w:hAnsi="Times New Roman" w:cs="Times New Roman"/>
          <w:sz w:val="24"/>
          <w:szCs w:val="24"/>
        </w:rPr>
        <w:t>Вокруг света с английским: методические рекомендации к учебному пособию по английскому языку для дополнительного образования: Первый уровень / С. Кларк. - М.: ООО «Русское слово – учебник», 2021. – 120с.</w:t>
      </w:r>
    </w:p>
    <w:p w14:paraId="0037DCF0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Коваль Т.В. </w:t>
      </w:r>
      <w:r w:rsidRPr="00C76D47">
        <w:rPr>
          <w:rFonts w:ascii="Times New Roman" w:hAnsi="Times New Roman" w:cs="Times New Roman"/>
          <w:sz w:val="24"/>
          <w:szCs w:val="24"/>
        </w:rPr>
        <w:t xml:space="preserve">Практика познания: программа курса. 10-11 классы / Т.В. Коваль, Е.А. Крючкова, А.Ю. </w:t>
      </w:r>
      <w:proofErr w:type="spellStart"/>
      <w:r w:rsidRPr="00C76D4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76D47">
        <w:rPr>
          <w:rFonts w:ascii="Times New Roman" w:hAnsi="Times New Roman" w:cs="Times New Roman"/>
          <w:sz w:val="24"/>
          <w:szCs w:val="24"/>
        </w:rPr>
        <w:t xml:space="preserve">, С.Е. Дюкова. - </w:t>
      </w:r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2020. – 24с.</w:t>
      </w:r>
    </w:p>
    <w:p w14:paraId="7A2399E2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Коваль Т.В. </w:t>
      </w:r>
      <w:r w:rsidRPr="00C76D47">
        <w:rPr>
          <w:rFonts w:ascii="Times New Roman" w:hAnsi="Times New Roman" w:cs="Times New Roman"/>
          <w:sz w:val="24"/>
          <w:szCs w:val="24"/>
        </w:rPr>
        <w:t xml:space="preserve">Практика познания: </w:t>
      </w:r>
      <w:r>
        <w:rPr>
          <w:rFonts w:ascii="Times New Roman" w:hAnsi="Times New Roman" w:cs="Times New Roman"/>
          <w:sz w:val="24"/>
          <w:szCs w:val="24"/>
        </w:rPr>
        <w:t>учебное пособие для</w:t>
      </w:r>
      <w:r w:rsidRPr="00C76D47">
        <w:rPr>
          <w:rFonts w:ascii="Times New Roman" w:hAnsi="Times New Roman" w:cs="Times New Roman"/>
          <w:sz w:val="24"/>
          <w:szCs w:val="24"/>
        </w:rPr>
        <w:t xml:space="preserve"> 10-11 класс</w:t>
      </w:r>
      <w:r>
        <w:rPr>
          <w:rFonts w:ascii="Times New Roman" w:hAnsi="Times New Roman" w:cs="Times New Roman"/>
          <w:sz w:val="24"/>
          <w:szCs w:val="24"/>
        </w:rPr>
        <w:t>ов общеобразовательных организаций</w:t>
      </w:r>
      <w:r w:rsidRPr="00C76D47">
        <w:rPr>
          <w:rFonts w:ascii="Times New Roman" w:hAnsi="Times New Roman" w:cs="Times New Roman"/>
          <w:sz w:val="24"/>
          <w:szCs w:val="24"/>
        </w:rPr>
        <w:t xml:space="preserve"> / Т.В. Коваль, Е.А. Крючкова, А.Ю. </w:t>
      </w:r>
      <w:proofErr w:type="spellStart"/>
      <w:r w:rsidRPr="00C76D4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76D47">
        <w:rPr>
          <w:rFonts w:ascii="Times New Roman" w:hAnsi="Times New Roman" w:cs="Times New Roman"/>
          <w:sz w:val="24"/>
          <w:szCs w:val="24"/>
        </w:rPr>
        <w:t xml:space="preserve">, С.Е. Дюкова. - </w:t>
      </w:r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2020. – 96с.</w:t>
      </w:r>
    </w:p>
    <w:p w14:paraId="42D363DF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Комарова Ю.А. </w:t>
      </w:r>
      <w:r>
        <w:rPr>
          <w:rFonts w:ascii="Times New Roman" w:hAnsi="Times New Roman" w:cs="Times New Roman"/>
          <w:sz w:val="24"/>
          <w:szCs w:val="24"/>
        </w:rPr>
        <w:t>Парциальная образовательная программа «Английский для дошкольников» и тематическое планирование / Ю.А. Комарова. - М.: ООО «Русское слово – учебник», 2022. – 160с.</w:t>
      </w:r>
    </w:p>
    <w:p w14:paraId="42AB321C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Лазарев В.С. </w:t>
      </w:r>
      <w:r>
        <w:rPr>
          <w:rFonts w:ascii="Times New Roman" w:hAnsi="Times New Roman" w:cs="Times New Roman"/>
          <w:sz w:val="24"/>
          <w:szCs w:val="24"/>
        </w:rPr>
        <w:t>Управление школой в условиях перемен: учебное пособие / В.С. Лазарев, Т.П. Афанасьева. - М.: ООО «Русское слово – учебник», 2022. – 264с.</w:t>
      </w:r>
    </w:p>
    <w:p w14:paraId="3CAE3CAE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Михайловская С.Н. </w:t>
      </w:r>
      <w:r>
        <w:rPr>
          <w:rFonts w:ascii="Times New Roman" w:hAnsi="Times New Roman" w:cs="Times New Roman"/>
          <w:sz w:val="24"/>
          <w:szCs w:val="24"/>
        </w:rPr>
        <w:t>Знакомлюсь с животными: развивающая тетрадь для детей подготовительной к школе группы ДОО (1-е полугодие). 6-7 лет / С.Н. Михайловская. - М.: ООО «Русское слово – учебник», 2022. – 48с.</w:t>
      </w:r>
    </w:p>
    <w:p w14:paraId="035AB741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Михайловская С.Н. </w:t>
      </w:r>
      <w:r>
        <w:rPr>
          <w:rFonts w:ascii="Times New Roman" w:hAnsi="Times New Roman" w:cs="Times New Roman"/>
          <w:sz w:val="24"/>
          <w:szCs w:val="24"/>
        </w:rPr>
        <w:t>Я – человек: развивающая тетрадь для детей подготовительной к школе группы ДОО (2-е полугодие). 6-7 лет / С.Н. Михайловская. - М.: ООО «Русское слово – учебник», 2022. – 32с.</w:t>
      </w:r>
    </w:p>
    <w:p w14:paraId="4A34FC7F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Неделя за неделей. </w:t>
      </w:r>
      <w:r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образовательной деятельности в детском саду / авт.-сост.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184с.</w:t>
      </w:r>
    </w:p>
    <w:p w14:paraId="6DC783B4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Новикова С.Н. </w:t>
      </w:r>
      <w:r>
        <w:rPr>
          <w:rFonts w:ascii="Times New Roman" w:hAnsi="Times New Roman" w:cs="Times New Roman"/>
          <w:sz w:val="24"/>
          <w:szCs w:val="24"/>
        </w:rPr>
        <w:t>Знакомлюсь с растениями: развивающая тетрадь для детей подготовительной к школе группы ДОО (1-е полугодие). 6-7 лет / С.Н. Новикова. - М.: ООО «Русское слово – учебник», 2019. – 48с.</w:t>
      </w:r>
    </w:p>
    <w:p w14:paraId="1A147BFE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Новикова С.Н. </w:t>
      </w:r>
      <w:r>
        <w:rPr>
          <w:rFonts w:ascii="Times New Roman" w:hAnsi="Times New Roman" w:cs="Times New Roman"/>
          <w:sz w:val="24"/>
          <w:szCs w:val="24"/>
        </w:rPr>
        <w:t>Я люблю свою планету: развивающая тетрадь с наклейками для детей 6-7 лет / С.Н. Новикова. - М.: ООО «Русское слово – учебник», 2019. – 48с.</w:t>
      </w:r>
    </w:p>
    <w:p w14:paraId="1EE56C75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«Мозаика» / авт.-сост.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Гребёнкина,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Кильдышева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344с.</w:t>
      </w:r>
    </w:p>
    <w:p w14:paraId="627E8C49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Входная диагностика: практические материалы для 1 класса общеобразовательных организаций /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40с.</w:t>
      </w:r>
    </w:p>
    <w:p w14:paraId="2BD8A6CF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проверочная работа: практические материалы для 1 класса общеобразовательных организаций /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32с.</w:t>
      </w:r>
    </w:p>
    <w:p w14:paraId="31842852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проверочная работа: практические материалы для 2 класса общеобразовательных организаций /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24с.</w:t>
      </w:r>
    </w:p>
    <w:p w14:paraId="360B9274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проверочная работа: практические материалы для 3 класса общеобразовательных организаций /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24с.</w:t>
      </w:r>
    </w:p>
    <w:p w14:paraId="74FE3C9C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Песняева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проверочная работа: практические материалы для 4 класса общеобразовательных организаций /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32с.</w:t>
      </w:r>
    </w:p>
    <w:p w14:paraId="58683005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Печерская А.Н. </w:t>
      </w:r>
      <w:r>
        <w:rPr>
          <w:rFonts w:ascii="Times New Roman" w:hAnsi="Times New Roman" w:cs="Times New Roman"/>
          <w:sz w:val="24"/>
          <w:szCs w:val="24"/>
        </w:rPr>
        <w:t>Я люблю свою семью: развивающая тетрадь с наклейками для детей 5-6 лет / А.Н. Печерская. - М.: ООО «Русское слово – учебник», 2019. – 32с.</w:t>
      </w:r>
    </w:p>
    <w:p w14:paraId="300719B1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Протасова Е.Ю. </w:t>
      </w:r>
      <w:r>
        <w:rPr>
          <w:rFonts w:ascii="Times New Roman" w:hAnsi="Times New Roman" w:cs="Times New Roman"/>
          <w:sz w:val="24"/>
          <w:szCs w:val="24"/>
        </w:rPr>
        <w:t>Учимся говорить по-русски: методические рекомендации по организации занятий с двуязычными детьми / Е.Ю. Протасова, Н.М. Родина. - М.: ООО «Русское слово – учебник», 2021. – 304с.</w:t>
      </w:r>
    </w:p>
    <w:p w14:paraId="1B716808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Пчелов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 xml:space="preserve">Российская государственная символика: учебное пособие для 10-11 классов общеобразовательных организаций /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168с.</w:t>
      </w:r>
    </w:p>
    <w:p w14:paraId="68B0AE61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Пьянкова Е.А. </w:t>
      </w:r>
      <w:r>
        <w:rPr>
          <w:rFonts w:ascii="Times New Roman" w:hAnsi="Times New Roman" w:cs="Times New Roman"/>
          <w:sz w:val="24"/>
          <w:szCs w:val="24"/>
        </w:rPr>
        <w:t>Веселые игры с цифрами и фигурами: развивающая тетрадь для детей подготовительной к школе группы ДОО (1-е полугодие). 6-7 лет: в 2 ч. Ч.2. / Е.А. Пьянкова. - М.: ООО «Русское слово – учебник», 2021. – 48с.</w:t>
      </w:r>
    </w:p>
    <w:p w14:paraId="5D1EB746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Пьянкова Е.А. </w:t>
      </w:r>
      <w:r>
        <w:rPr>
          <w:rFonts w:ascii="Times New Roman" w:hAnsi="Times New Roman" w:cs="Times New Roman"/>
          <w:sz w:val="24"/>
          <w:szCs w:val="24"/>
        </w:rPr>
        <w:t>Веселые игры с цифрами и фигурами: развивающая тетрадь для детей подготовительной к школе группы ДОО (1-е полугодие). 6-7 лет: в 2 ч. Ч.1. / Е.А. Пьянкова. - М.: ООО «Русское слово – учебник», 2021. – 48с.</w:t>
      </w:r>
    </w:p>
    <w:p w14:paraId="7E69D1D1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Пьянкова Е.А. </w:t>
      </w:r>
      <w:r>
        <w:rPr>
          <w:rFonts w:ascii="Times New Roman" w:hAnsi="Times New Roman" w:cs="Times New Roman"/>
          <w:sz w:val="24"/>
          <w:szCs w:val="24"/>
        </w:rPr>
        <w:t xml:space="preserve">Играем, считаем, задачки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решаем!: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тетрадь для детей подготовительной к школе группы ДОО (2-е полугодие). 6-7 лет: в 2 ч. Ч.1. / Е.А. Пьянкова. - М.: ООО «Русское слово – учебник», 2021. – 48с.</w:t>
      </w:r>
    </w:p>
    <w:p w14:paraId="3CA33384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Пьянкова Е.А. </w:t>
      </w:r>
      <w:r>
        <w:rPr>
          <w:rFonts w:ascii="Times New Roman" w:hAnsi="Times New Roman" w:cs="Times New Roman"/>
          <w:sz w:val="24"/>
          <w:szCs w:val="24"/>
        </w:rPr>
        <w:t xml:space="preserve">Играем, считаем, задачки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решаем!: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тетрадь для детей подготовительной к школе группы ДОО (2-е полугодие). 6-7 лет: в 2 ч. Ч.2. / Е.А. Пьянкова. - М.: ООО «Русское слово – учебник», 2021. – 48с.</w:t>
      </w:r>
    </w:p>
    <w:p w14:paraId="5BFC1AB4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Резапкина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Г.В. </w:t>
      </w:r>
      <w:r>
        <w:rPr>
          <w:rFonts w:ascii="Times New Roman" w:hAnsi="Times New Roman" w:cs="Times New Roman"/>
          <w:sz w:val="24"/>
          <w:szCs w:val="24"/>
        </w:rPr>
        <w:t xml:space="preserve">Выбираем профиль обучения. Методические рекомендации для организации работы с тетрадью самодиагностики в 8-9 классах общеобразовательных организаций /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80с.</w:t>
      </w:r>
    </w:p>
    <w:p w14:paraId="71995DBA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656707"/>
      <w:r w:rsidRPr="001A0196">
        <w:rPr>
          <w:rFonts w:ascii="Times New Roman" w:hAnsi="Times New Roman" w:cs="Times New Roman"/>
          <w:b/>
          <w:bCs/>
          <w:sz w:val="24"/>
          <w:szCs w:val="24"/>
        </w:rPr>
        <w:t>Романов В.И</w:t>
      </w:r>
      <w:r>
        <w:rPr>
          <w:rFonts w:ascii="Times New Roman" w:hAnsi="Times New Roman" w:cs="Times New Roman"/>
          <w:sz w:val="24"/>
          <w:szCs w:val="24"/>
        </w:rPr>
        <w:t>. Мир, в котором я живу: развивающая тетрадь для детей старшей группы ДОО (2-е полугодие). 5-6 лет: в 2 ч. Ч.1 / В.И. Романов. - М.: ООО «Русское слово – учебник», 2021. – 48с.</w:t>
      </w:r>
    </w:p>
    <w:bookmarkEnd w:id="1"/>
    <w:p w14:paraId="23ADAFD1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196">
        <w:rPr>
          <w:rFonts w:ascii="Times New Roman" w:hAnsi="Times New Roman" w:cs="Times New Roman"/>
          <w:b/>
          <w:bCs/>
          <w:sz w:val="24"/>
          <w:szCs w:val="24"/>
        </w:rPr>
        <w:t>Романов В.И</w:t>
      </w:r>
      <w:r>
        <w:rPr>
          <w:rFonts w:ascii="Times New Roman" w:hAnsi="Times New Roman" w:cs="Times New Roman"/>
          <w:sz w:val="24"/>
          <w:szCs w:val="24"/>
        </w:rPr>
        <w:t>. Мир, в котором я живу: развивающая тетрадь для детей старшей группы ДОО (1-е полугодие). 6-7 лет: в 2 ч. Ч.2 / В.И. Романов. - М.: ООО «Русское слово – учебник», 2020. – 48с.</w:t>
      </w:r>
    </w:p>
    <w:p w14:paraId="593EB985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движение школьников: новые векторы воспитания: методические материалы для общеобразовательных организаций и организаций дополнительного образования детей / авт.-сост.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Белорыбкина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ООО «Русское слово – учебник», 2022. – 336с.</w:t>
      </w:r>
    </w:p>
    <w:p w14:paraId="565FFFED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Рубцов В.Ю. </w:t>
      </w:r>
      <w:r>
        <w:rPr>
          <w:rFonts w:ascii="Times New Roman" w:hAnsi="Times New Roman" w:cs="Times New Roman"/>
          <w:sz w:val="24"/>
          <w:szCs w:val="24"/>
        </w:rPr>
        <w:t>Я люблю свою страну: развивающая тетрадь с наклейками для детей 6-7 лет / В.Ю. Рубцов. - М.: ООО «Русское слово – учебник», 2022. – 48с.</w:t>
      </w:r>
    </w:p>
    <w:p w14:paraId="3BEA146B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Самусенко О.А. </w:t>
      </w:r>
      <w:r>
        <w:rPr>
          <w:rFonts w:ascii="Times New Roman" w:hAnsi="Times New Roman" w:cs="Times New Roman"/>
          <w:sz w:val="24"/>
          <w:szCs w:val="24"/>
        </w:rPr>
        <w:t>Вниз-вверх, влево-вправо: развивающая тетрадь для детей подготовительной к школе группы ДОО (1-е полугодие). 6-7 лет / О.А. Самусенко. - М.: ООО «Русское слово – учебник», 2020. – 48с.</w:t>
      </w:r>
    </w:p>
    <w:p w14:paraId="1E1E273D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Самусенко О.А. </w:t>
      </w:r>
      <w:r>
        <w:rPr>
          <w:rFonts w:ascii="Times New Roman" w:hAnsi="Times New Roman" w:cs="Times New Roman"/>
          <w:sz w:val="24"/>
          <w:szCs w:val="24"/>
        </w:rPr>
        <w:t xml:space="preserve">Дети, в школу собирайтесь! Развивающая тетрадь для детей </w:t>
      </w:r>
      <w:bookmarkStart w:id="2" w:name="_Hlk189136742"/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группы ДОО </w:t>
      </w:r>
      <w:bookmarkStart w:id="3" w:name="_Hlk189137909"/>
      <w:r>
        <w:rPr>
          <w:rFonts w:ascii="Times New Roman" w:hAnsi="Times New Roman" w:cs="Times New Roman"/>
          <w:sz w:val="24"/>
          <w:szCs w:val="24"/>
        </w:rPr>
        <w:t>(2-е полугодие). 6-7 лет / О.А. Самусенко. - М.: ООО «Русское слово – учебник», 2022. – 48с.</w:t>
      </w:r>
    </w:p>
    <w:bookmarkEnd w:id="2"/>
    <w:bookmarkEnd w:id="3"/>
    <w:p w14:paraId="05D404E3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Самусенко О.А.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тетрадь для детей подготовительной к школе группы ДОО (2-е полугодие). 6-7 лет / О.А. Самусенко. - М.: ООО «Русское слово – учебник», 2021. – 48с.</w:t>
      </w:r>
    </w:p>
    <w:p w14:paraId="31CC3502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Самусенко О.А. </w:t>
      </w:r>
      <w:r w:rsidRPr="008A3F0D">
        <w:rPr>
          <w:rFonts w:ascii="Times New Roman" w:hAnsi="Times New Roman" w:cs="Times New Roman"/>
          <w:sz w:val="24"/>
          <w:szCs w:val="24"/>
        </w:rPr>
        <w:t xml:space="preserve">Наши пальчики хотят буквы разные </w:t>
      </w:r>
      <w:proofErr w:type="gramStart"/>
      <w:r w:rsidRPr="008A3F0D">
        <w:rPr>
          <w:rFonts w:ascii="Times New Roman" w:hAnsi="Times New Roman" w:cs="Times New Roman"/>
          <w:sz w:val="24"/>
          <w:szCs w:val="24"/>
        </w:rPr>
        <w:t>писать!: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тетрадь для детей подготовительной к школе группы ДОО (2-е полугодие). 6-7 лет / О.А. Самусенко. - М.: ООО «Русское слово – учебник», 2019. – 48с.</w:t>
      </w:r>
    </w:p>
    <w:p w14:paraId="021A5E94" w14:textId="77777777" w:rsidR="009B0C4D" w:rsidRPr="00C76D47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901">
        <w:rPr>
          <w:rFonts w:ascii="Times New Roman" w:hAnsi="Times New Roman" w:cs="Times New Roman"/>
          <w:b/>
          <w:bCs/>
          <w:sz w:val="24"/>
          <w:szCs w:val="24"/>
        </w:rPr>
        <w:t>Самусенко О.А</w:t>
      </w:r>
      <w:r>
        <w:rPr>
          <w:rFonts w:ascii="Times New Roman" w:hAnsi="Times New Roman" w:cs="Times New Roman"/>
          <w:sz w:val="24"/>
          <w:szCs w:val="24"/>
        </w:rPr>
        <w:t xml:space="preserve">. Такие разные предметы: развивающая тетрадь для детей старшей группы ДОО (2-е полугодие). 5-6 лет / О.А. Самусенко. - </w:t>
      </w:r>
      <w:bookmarkStart w:id="4" w:name="_Hlk189483643"/>
      <w:r>
        <w:rPr>
          <w:rFonts w:ascii="Times New Roman" w:hAnsi="Times New Roman" w:cs="Times New Roman"/>
          <w:sz w:val="24"/>
          <w:szCs w:val="24"/>
        </w:rPr>
        <w:t>М.: ООО «Русское слово – учебник», 2022. – 48с.</w:t>
      </w:r>
    </w:p>
    <w:bookmarkEnd w:id="4"/>
    <w:p w14:paraId="48AB06DE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Смирнова Е.О.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образовательная программа для детей раннего возраста «Первые шаги» / О.Е. Смирнова,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С.Ю. Мещерякова. - М.: ООО «Русское слово – учебник», 2022. – 168с.</w:t>
      </w:r>
    </w:p>
    <w:p w14:paraId="643347D8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Смирнова Е.О. </w:t>
      </w:r>
      <w:r>
        <w:rPr>
          <w:rFonts w:ascii="Times New Roman" w:hAnsi="Times New Roman" w:cs="Times New Roman"/>
          <w:sz w:val="24"/>
          <w:szCs w:val="24"/>
        </w:rPr>
        <w:t>Развивающие игры для детей раннего и младшего дошкольного возраста: методическое пособие / Е.О. Смирнова. - М.: ООО «Русское слово – учебник», 2022. – 192с.</w:t>
      </w:r>
    </w:p>
    <w:p w14:paraId="1E58081B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Смирнова Е.О.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 детей: методические материалы к комплексной образовательной программе для детей раннего возраста «Первые шаги» / Е.О. Смирнова, В.М. Холмогорова. - М.: ООО «Русское слово – учебник», 2022. – 80с.</w:t>
      </w:r>
    </w:p>
    <w:p w14:paraId="323BB718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Тимофеева Л.</w:t>
      </w:r>
      <w:r>
        <w:rPr>
          <w:rFonts w:ascii="Times New Roman" w:hAnsi="Times New Roman" w:cs="Times New Roman"/>
          <w:sz w:val="24"/>
          <w:szCs w:val="24"/>
        </w:rPr>
        <w:t>Л. Формирование культуры безопасности у детей дошкольного возраста. Младшая группы: методическое пособие / Л.Л. Тимофеева. - М.: ООО «Русское слово – учебник», 2022. – 192с.</w:t>
      </w:r>
    </w:p>
    <w:p w14:paraId="37EBF1E8" w14:textId="77777777" w:rsidR="009B0C4D" w:rsidRDefault="009B0C4D" w:rsidP="00131B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Шульгина И.Б. </w:t>
      </w:r>
      <w:r>
        <w:rPr>
          <w:rFonts w:ascii="Times New Roman" w:hAnsi="Times New Roman" w:cs="Times New Roman"/>
          <w:sz w:val="24"/>
          <w:szCs w:val="24"/>
        </w:rPr>
        <w:t>Школьники дошкольникам: вместе играем и познаём: методическое пособие / И.Б. Шульгина, Н.В. Новикова, М.А. Таранов. - М.: ООО «Русское слово – учебник», 2022. – 56с.</w:t>
      </w:r>
    </w:p>
    <w:p w14:paraId="576CDC74" w14:textId="53FB0F0A" w:rsidR="00552953" w:rsidRPr="007D0FA1" w:rsidRDefault="00552953" w:rsidP="001B618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552953" w:rsidRPr="007D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4A5"/>
    <w:multiLevelType w:val="hybridMultilevel"/>
    <w:tmpl w:val="C2F8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9F"/>
    <w:rsid w:val="00055075"/>
    <w:rsid w:val="00131BB4"/>
    <w:rsid w:val="00151BC6"/>
    <w:rsid w:val="001B6187"/>
    <w:rsid w:val="00396FAB"/>
    <w:rsid w:val="00552953"/>
    <w:rsid w:val="00647C14"/>
    <w:rsid w:val="006D462A"/>
    <w:rsid w:val="007646CB"/>
    <w:rsid w:val="007B5DD8"/>
    <w:rsid w:val="007C099F"/>
    <w:rsid w:val="007D0FA1"/>
    <w:rsid w:val="008B1A33"/>
    <w:rsid w:val="008F4757"/>
    <w:rsid w:val="00927FEC"/>
    <w:rsid w:val="00977E9E"/>
    <w:rsid w:val="009B0C4D"/>
    <w:rsid w:val="00AB0573"/>
    <w:rsid w:val="00D248FE"/>
    <w:rsid w:val="00EA45B6"/>
    <w:rsid w:val="00F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9EA"/>
  <w15:chartTrackingRefBased/>
  <w15:docId w15:val="{444DB25F-CCA8-4703-BB04-5A1B32D6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2025-01-15T12:41:00Z</dcterms:created>
  <dcterms:modified xsi:type="dcterms:W3CDTF">2025-02-10T09:53:00Z</dcterms:modified>
</cp:coreProperties>
</file>