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E02D6" w14:textId="1FB73C79" w:rsidR="005E0034" w:rsidRDefault="00B24245" w:rsidP="00B242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издательства Национальное образование</w:t>
      </w:r>
    </w:p>
    <w:p w14:paraId="5B5E9A8C" w14:textId="77777777" w:rsidR="00A45769" w:rsidRDefault="00A45769" w:rsidP="00B242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2BD16" w14:textId="77777777" w:rsidR="00914F2A" w:rsidRDefault="00914F2A" w:rsidP="00180D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ЕГЭ. </w:t>
      </w:r>
      <w:r>
        <w:rPr>
          <w:rFonts w:ascii="Times New Roman" w:hAnsi="Times New Roman" w:cs="Times New Roman"/>
          <w:sz w:val="24"/>
          <w:szCs w:val="24"/>
        </w:rPr>
        <w:t xml:space="preserve">Английский язык: типовые экзаменационные варианты: 20 вариантов / под ред. М.В. Вербицкой. - </w:t>
      </w:r>
      <w:r w:rsidRPr="002922BB">
        <w:rPr>
          <w:rFonts w:ascii="Times New Roman" w:hAnsi="Times New Roman" w:cs="Times New Roman"/>
          <w:sz w:val="24"/>
          <w:szCs w:val="24"/>
        </w:rPr>
        <w:t>М.: Издательство «Национальное образование»,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922BB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368</w:t>
      </w:r>
      <w:r w:rsidRPr="002922BB">
        <w:rPr>
          <w:rFonts w:ascii="Times New Roman" w:hAnsi="Times New Roman" w:cs="Times New Roman"/>
          <w:sz w:val="24"/>
          <w:szCs w:val="24"/>
        </w:rPr>
        <w:t>с.</w:t>
      </w:r>
    </w:p>
    <w:p w14:paraId="6B0CCFCE" w14:textId="77777777" w:rsidR="00914F2A" w:rsidRDefault="00914F2A" w:rsidP="00180D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ЕГЭ. </w:t>
      </w:r>
      <w:r>
        <w:rPr>
          <w:rFonts w:ascii="Times New Roman" w:hAnsi="Times New Roman" w:cs="Times New Roman"/>
          <w:sz w:val="24"/>
          <w:szCs w:val="24"/>
        </w:rPr>
        <w:t xml:space="preserve">Биология: типовые экзаменационные варианты: 30 вариантов / под ред. В.С.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Рохлова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</w:t>
      </w:r>
      <w:r w:rsidRPr="002922BB">
        <w:rPr>
          <w:rFonts w:ascii="Times New Roman" w:hAnsi="Times New Roman" w:cs="Times New Roman"/>
          <w:sz w:val="24"/>
          <w:szCs w:val="24"/>
        </w:rPr>
        <w:t>М.: Издательство «Национальное образование»,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922BB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368</w:t>
      </w:r>
      <w:r w:rsidRPr="002922BB">
        <w:rPr>
          <w:rFonts w:ascii="Times New Roman" w:hAnsi="Times New Roman" w:cs="Times New Roman"/>
          <w:sz w:val="24"/>
          <w:szCs w:val="24"/>
        </w:rPr>
        <w:t>с.</w:t>
      </w:r>
    </w:p>
    <w:p w14:paraId="658CF15E" w14:textId="77777777" w:rsidR="00914F2A" w:rsidRPr="002922BB" w:rsidRDefault="00914F2A" w:rsidP="00180D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2922BB">
        <w:rPr>
          <w:rFonts w:ascii="Times New Roman" w:hAnsi="Times New Roman" w:cs="Times New Roman"/>
          <w:b/>
          <w:bCs/>
          <w:sz w:val="24"/>
          <w:szCs w:val="24"/>
        </w:rPr>
        <w:t xml:space="preserve">ГЭ. </w:t>
      </w:r>
      <w:r w:rsidRPr="002922BB">
        <w:rPr>
          <w:rFonts w:ascii="Times New Roman" w:hAnsi="Times New Roman" w:cs="Times New Roman"/>
          <w:sz w:val="24"/>
          <w:szCs w:val="24"/>
        </w:rPr>
        <w:t xml:space="preserve">История. Отличный результат. Учебная книга / И.А. </w:t>
      </w:r>
      <w:proofErr w:type="spellStart"/>
      <w:r w:rsidRPr="002922BB">
        <w:rPr>
          <w:rFonts w:ascii="Times New Roman" w:hAnsi="Times New Roman" w:cs="Times New Roman"/>
          <w:sz w:val="24"/>
          <w:szCs w:val="24"/>
        </w:rPr>
        <w:t>Артасов</w:t>
      </w:r>
      <w:proofErr w:type="spellEnd"/>
      <w:r w:rsidRPr="002922BB">
        <w:rPr>
          <w:rFonts w:ascii="Times New Roman" w:hAnsi="Times New Roman" w:cs="Times New Roman"/>
          <w:sz w:val="24"/>
          <w:szCs w:val="24"/>
        </w:rPr>
        <w:t xml:space="preserve">, Н.Ф. </w:t>
      </w:r>
      <w:proofErr w:type="spellStart"/>
      <w:r w:rsidRPr="002922BB">
        <w:rPr>
          <w:rFonts w:ascii="Times New Roman" w:hAnsi="Times New Roman" w:cs="Times New Roman"/>
          <w:sz w:val="24"/>
          <w:szCs w:val="24"/>
        </w:rPr>
        <w:t>Крицкая</w:t>
      </w:r>
      <w:proofErr w:type="spellEnd"/>
      <w:r w:rsidRPr="002922BB">
        <w:rPr>
          <w:rFonts w:ascii="Times New Roman" w:hAnsi="Times New Roman" w:cs="Times New Roman"/>
          <w:sz w:val="24"/>
          <w:szCs w:val="24"/>
        </w:rPr>
        <w:t xml:space="preserve">, О.Н. Мельникова, А.А. Данилов; под ред. И.А. </w:t>
      </w:r>
      <w:proofErr w:type="spellStart"/>
      <w:r w:rsidRPr="002922BB">
        <w:rPr>
          <w:rFonts w:ascii="Times New Roman" w:hAnsi="Times New Roman" w:cs="Times New Roman"/>
          <w:sz w:val="24"/>
          <w:szCs w:val="24"/>
        </w:rPr>
        <w:t>Артасова</w:t>
      </w:r>
      <w:proofErr w:type="spellEnd"/>
      <w:r w:rsidRPr="002922BB">
        <w:rPr>
          <w:rFonts w:ascii="Times New Roman" w:hAnsi="Times New Roman" w:cs="Times New Roman"/>
          <w:sz w:val="24"/>
          <w:szCs w:val="24"/>
        </w:rPr>
        <w:t xml:space="preserve">. – М.: Издательство «Национальное образование», 2024. – </w:t>
      </w:r>
      <w:r>
        <w:rPr>
          <w:rFonts w:ascii="Times New Roman" w:hAnsi="Times New Roman" w:cs="Times New Roman"/>
          <w:sz w:val="24"/>
          <w:szCs w:val="24"/>
        </w:rPr>
        <w:t>464</w:t>
      </w:r>
      <w:r w:rsidRPr="002922BB">
        <w:rPr>
          <w:rFonts w:ascii="Times New Roman" w:hAnsi="Times New Roman" w:cs="Times New Roman"/>
          <w:sz w:val="24"/>
          <w:szCs w:val="24"/>
        </w:rPr>
        <w:t>с.</w:t>
      </w:r>
    </w:p>
    <w:p w14:paraId="6B1493C3" w14:textId="77777777" w:rsidR="00914F2A" w:rsidRDefault="00914F2A" w:rsidP="00180D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ЕГЭ. </w:t>
      </w:r>
      <w:r>
        <w:rPr>
          <w:rFonts w:ascii="Times New Roman" w:hAnsi="Times New Roman" w:cs="Times New Roman"/>
          <w:sz w:val="24"/>
          <w:szCs w:val="24"/>
        </w:rPr>
        <w:t xml:space="preserve">Литература: типовые экзаменационные варианты: 30 вариантов / под ред. С.А. Зинина. - </w:t>
      </w:r>
      <w:r w:rsidRPr="002922BB">
        <w:rPr>
          <w:rFonts w:ascii="Times New Roman" w:hAnsi="Times New Roman" w:cs="Times New Roman"/>
          <w:sz w:val="24"/>
          <w:szCs w:val="24"/>
        </w:rPr>
        <w:t>М.: Издательство «Национальное образование»,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922BB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176</w:t>
      </w:r>
      <w:r w:rsidRPr="002922BB">
        <w:rPr>
          <w:rFonts w:ascii="Times New Roman" w:hAnsi="Times New Roman" w:cs="Times New Roman"/>
          <w:sz w:val="24"/>
          <w:szCs w:val="24"/>
        </w:rPr>
        <w:t>с.</w:t>
      </w:r>
    </w:p>
    <w:p w14:paraId="0F75A045" w14:textId="77777777" w:rsidR="00914F2A" w:rsidRDefault="00914F2A" w:rsidP="00180D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ЕГЭ. </w:t>
      </w:r>
      <w:r>
        <w:rPr>
          <w:rFonts w:ascii="Times New Roman" w:hAnsi="Times New Roman" w:cs="Times New Roman"/>
          <w:sz w:val="24"/>
          <w:szCs w:val="24"/>
        </w:rPr>
        <w:t xml:space="preserve">Математика. Профильный уровень: типовые экзаменационные варианты: 36 вариантов / под ред. И.В. Ященко. - </w:t>
      </w:r>
      <w:r w:rsidRPr="002922BB">
        <w:rPr>
          <w:rFonts w:ascii="Times New Roman" w:hAnsi="Times New Roman" w:cs="Times New Roman"/>
          <w:sz w:val="24"/>
          <w:szCs w:val="24"/>
        </w:rPr>
        <w:t>М.: Издательство «Национальное образование»,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922BB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224</w:t>
      </w:r>
      <w:r w:rsidRPr="002922BB">
        <w:rPr>
          <w:rFonts w:ascii="Times New Roman" w:hAnsi="Times New Roman" w:cs="Times New Roman"/>
          <w:sz w:val="24"/>
          <w:szCs w:val="24"/>
        </w:rPr>
        <w:t>с.</w:t>
      </w:r>
    </w:p>
    <w:p w14:paraId="2E92376E" w14:textId="77777777" w:rsidR="00914F2A" w:rsidRDefault="00914F2A" w:rsidP="00180D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ЕГЭ. </w:t>
      </w:r>
      <w:r>
        <w:rPr>
          <w:rFonts w:ascii="Times New Roman" w:hAnsi="Times New Roman" w:cs="Times New Roman"/>
          <w:sz w:val="24"/>
          <w:szCs w:val="24"/>
        </w:rPr>
        <w:t xml:space="preserve">Обществознание: типовые экзаменационные варианты: 30 вариантов / О.А. Котова, Т.Е.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</w:t>
      </w:r>
      <w:r w:rsidRPr="002922BB">
        <w:rPr>
          <w:rFonts w:ascii="Times New Roman" w:hAnsi="Times New Roman" w:cs="Times New Roman"/>
          <w:sz w:val="24"/>
          <w:szCs w:val="24"/>
        </w:rPr>
        <w:t>М.: Издательство «Национальное образование»,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922BB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368</w:t>
      </w:r>
      <w:r w:rsidRPr="002922BB">
        <w:rPr>
          <w:rFonts w:ascii="Times New Roman" w:hAnsi="Times New Roman" w:cs="Times New Roman"/>
          <w:sz w:val="24"/>
          <w:szCs w:val="24"/>
        </w:rPr>
        <w:t>с.</w:t>
      </w:r>
    </w:p>
    <w:p w14:paraId="3A6551ED" w14:textId="77777777" w:rsidR="00914F2A" w:rsidRDefault="00914F2A" w:rsidP="00180D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ЕГЭ. </w:t>
      </w:r>
      <w:r>
        <w:rPr>
          <w:rFonts w:ascii="Times New Roman" w:hAnsi="Times New Roman" w:cs="Times New Roman"/>
          <w:sz w:val="24"/>
          <w:szCs w:val="24"/>
        </w:rPr>
        <w:t xml:space="preserve">Русский язык: типовые экзаменационные варианты: 36 вариантов / под ред. Р.А.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Дощинского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55707387"/>
      <w:r>
        <w:rPr>
          <w:rFonts w:ascii="Times New Roman" w:hAnsi="Times New Roman" w:cs="Times New Roman"/>
          <w:sz w:val="24"/>
          <w:szCs w:val="24"/>
        </w:rPr>
        <w:t xml:space="preserve">И.П.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Цыбулько</w:t>
      </w:r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</w:t>
      </w:r>
      <w:r w:rsidRPr="002922BB">
        <w:rPr>
          <w:rFonts w:ascii="Times New Roman" w:hAnsi="Times New Roman" w:cs="Times New Roman"/>
          <w:sz w:val="24"/>
          <w:szCs w:val="24"/>
        </w:rPr>
        <w:t>М.: Издательство «Национальное образование»,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922BB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352</w:t>
      </w:r>
      <w:r w:rsidRPr="002922BB">
        <w:rPr>
          <w:rFonts w:ascii="Times New Roman" w:hAnsi="Times New Roman" w:cs="Times New Roman"/>
          <w:sz w:val="24"/>
          <w:szCs w:val="24"/>
        </w:rPr>
        <w:t>с.</w:t>
      </w:r>
    </w:p>
    <w:p w14:paraId="5C04B834" w14:textId="77777777" w:rsidR="00914F2A" w:rsidRDefault="00914F2A" w:rsidP="00180D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ЕГЭ. </w:t>
      </w:r>
      <w:r>
        <w:rPr>
          <w:rFonts w:ascii="Times New Roman" w:hAnsi="Times New Roman" w:cs="Times New Roman"/>
          <w:sz w:val="24"/>
          <w:szCs w:val="24"/>
        </w:rPr>
        <w:t xml:space="preserve">Физика: типовые экзаменационные варианты: 30 вариантов / под ред. М.Ю. Демидовой. - </w:t>
      </w:r>
      <w:r w:rsidRPr="002922BB">
        <w:rPr>
          <w:rFonts w:ascii="Times New Roman" w:hAnsi="Times New Roman" w:cs="Times New Roman"/>
          <w:sz w:val="24"/>
          <w:szCs w:val="24"/>
        </w:rPr>
        <w:t>М.: Издательство «Национальное образование»,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922BB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336</w:t>
      </w:r>
      <w:r w:rsidRPr="002922BB">
        <w:rPr>
          <w:rFonts w:ascii="Times New Roman" w:hAnsi="Times New Roman" w:cs="Times New Roman"/>
          <w:sz w:val="24"/>
          <w:szCs w:val="24"/>
        </w:rPr>
        <w:t>с.</w:t>
      </w:r>
    </w:p>
    <w:p w14:paraId="3C1B8B31" w14:textId="77777777" w:rsidR="00914F2A" w:rsidRDefault="00914F2A" w:rsidP="00180D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ЕГЭ. </w:t>
      </w:r>
      <w:r>
        <w:rPr>
          <w:rFonts w:ascii="Times New Roman" w:hAnsi="Times New Roman" w:cs="Times New Roman"/>
          <w:sz w:val="24"/>
          <w:szCs w:val="24"/>
        </w:rPr>
        <w:t xml:space="preserve">Химия: типовые экзаменационные варианты: 30 вариантов / под ред. Д.Ю.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Добротина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</w:t>
      </w:r>
      <w:r w:rsidRPr="002922BB">
        <w:rPr>
          <w:rFonts w:ascii="Times New Roman" w:hAnsi="Times New Roman" w:cs="Times New Roman"/>
          <w:sz w:val="24"/>
          <w:szCs w:val="24"/>
        </w:rPr>
        <w:t>М.: Издательство «Национальное образование»,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922BB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368</w:t>
      </w:r>
      <w:r w:rsidRPr="002922BB">
        <w:rPr>
          <w:rFonts w:ascii="Times New Roman" w:hAnsi="Times New Roman" w:cs="Times New Roman"/>
          <w:sz w:val="24"/>
          <w:szCs w:val="24"/>
        </w:rPr>
        <w:t>с.</w:t>
      </w:r>
    </w:p>
    <w:p w14:paraId="07B7AAA6" w14:textId="77777777" w:rsidR="00914F2A" w:rsidRDefault="00914F2A" w:rsidP="00180D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ОГЭ. </w:t>
      </w:r>
      <w:r>
        <w:rPr>
          <w:rFonts w:ascii="Times New Roman" w:hAnsi="Times New Roman" w:cs="Times New Roman"/>
          <w:sz w:val="24"/>
          <w:szCs w:val="24"/>
        </w:rPr>
        <w:t xml:space="preserve">Информатика: типовые экзаменационные варианты: 20 вариантов / С.С. Крылов, Т.Е. Чуркина. - </w:t>
      </w:r>
      <w:r w:rsidRPr="002922BB">
        <w:rPr>
          <w:rFonts w:ascii="Times New Roman" w:hAnsi="Times New Roman" w:cs="Times New Roman"/>
          <w:sz w:val="24"/>
          <w:szCs w:val="24"/>
        </w:rPr>
        <w:t>М.: Издательство «Национальное образование»,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922BB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272</w:t>
      </w:r>
      <w:r w:rsidRPr="002922BB">
        <w:rPr>
          <w:rFonts w:ascii="Times New Roman" w:hAnsi="Times New Roman" w:cs="Times New Roman"/>
          <w:sz w:val="24"/>
          <w:szCs w:val="24"/>
        </w:rPr>
        <w:t>с.</w:t>
      </w:r>
    </w:p>
    <w:p w14:paraId="2C1A5F99" w14:textId="77777777" w:rsidR="00914F2A" w:rsidRPr="002922BB" w:rsidRDefault="00914F2A" w:rsidP="00180D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2BB">
        <w:rPr>
          <w:rFonts w:ascii="Times New Roman" w:hAnsi="Times New Roman" w:cs="Times New Roman"/>
          <w:b/>
          <w:bCs/>
          <w:sz w:val="24"/>
          <w:szCs w:val="24"/>
        </w:rPr>
        <w:t xml:space="preserve">ОГЭ. </w:t>
      </w:r>
      <w:r w:rsidRPr="002922BB">
        <w:rPr>
          <w:rFonts w:ascii="Times New Roman" w:hAnsi="Times New Roman" w:cs="Times New Roman"/>
          <w:sz w:val="24"/>
          <w:szCs w:val="24"/>
        </w:rPr>
        <w:t xml:space="preserve">История. Отличный результат. Учебная книга / И.А. </w:t>
      </w:r>
      <w:proofErr w:type="spellStart"/>
      <w:r w:rsidRPr="002922BB">
        <w:rPr>
          <w:rFonts w:ascii="Times New Roman" w:hAnsi="Times New Roman" w:cs="Times New Roman"/>
          <w:sz w:val="24"/>
          <w:szCs w:val="24"/>
        </w:rPr>
        <w:t>Артасов</w:t>
      </w:r>
      <w:proofErr w:type="spellEnd"/>
      <w:r w:rsidRPr="002922BB">
        <w:rPr>
          <w:rFonts w:ascii="Times New Roman" w:hAnsi="Times New Roman" w:cs="Times New Roman"/>
          <w:sz w:val="24"/>
          <w:szCs w:val="24"/>
        </w:rPr>
        <w:t xml:space="preserve">, Н.Ф. </w:t>
      </w:r>
      <w:proofErr w:type="spellStart"/>
      <w:r w:rsidRPr="002922BB">
        <w:rPr>
          <w:rFonts w:ascii="Times New Roman" w:hAnsi="Times New Roman" w:cs="Times New Roman"/>
          <w:sz w:val="24"/>
          <w:szCs w:val="24"/>
        </w:rPr>
        <w:t>Крицкая</w:t>
      </w:r>
      <w:proofErr w:type="spellEnd"/>
      <w:r w:rsidRPr="002922BB">
        <w:rPr>
          <w:rFonts w:ascii="Times New Roman" w:hAnsi="Times New Roman" w:cs="Times New Roman"/>
          <w:sz w:val="24"/>
          <w:szCs w:val="24"/>
        </w:rPr>
        <w:t xml:space="preserve">, О.Н. Мельникова, А.А. Данилов; под ред. И.А. </w:t>
      </w:r>
      <w:proofErr w:type="spellStart"/>
      <w:r w:rsidRPr="002922BB">
        <w:rPr>
          <w:rFonts w:ascii="Times New Roman" w:hAnsi="Times New Roman" w:cs="Times New Roman"/>
          <w:sz w:val="24"/>
          <w:szCs w:val="24"/>
        </w:rPr>
        <w:t>Артасова</w:t>
      </w:r>
      <w:proofErr w:type="spellEnd"/>
      <w:r w:rsidRPr="002922BB">
        <w:rPr>
          <w:rFonts w:ascii="Times New Roman" w:hAnsi="Times New Roman" w:cs="Times New Roman"/>
          <w:sz w:val="24"/>
          <w:szCs w:val="24"/>
        </w:rPr>
        <w:t>. – М.: Издательство «Национальное образование», 2024. – 288с.</w:t>
      </w:r>
    </w:p>
    <w:p w14:paraId="0AD23A64" w14:textId="77777777" w:rsidR="00914F2A" w:rsidRPr="002922BB" w:rsidRDefault="00914F2A" w:rsidP="00180D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2BB">
        <w:rPr>
          <w:rFonts w:ascii="Times New Roman" w:hAnsi="Times New Roman" w:cs="Times New Roman"/>
          <w:b/>
          <w:bCs/>
          <w:sz w:val="24"/>
          <w:szCs w:val="24"/>
        </w:rPr>
        <w:t xml:space="preserve">ОГЭ. </w:t>
      </w:r>
      <w:r w:rsidRPr="002922BB">
        <w:rPr>
          <w:rFonts w:ascii="Times New Roman" w:hAnsi="Times New Roman" w:cs="Times New Roman"/>
          <w:sz w:val="24"/>
          <w:szCs w:val="24"/>
        </w:rPr>
        <w:t>История</w:t>
      </w:r>
      <w:r>
        <w:rPr>
          <w:rFonts w:ascii="Times New Roman" w:hAnsi="Times New Roman" w:cs="Times New Roman"/>
          <w:sz w:val="24"/>
          <w:szCs w:val="24"/>
        </w:rPr>
        <w:t>: типовые экзаменационные варианты: 30 вариантов /</w:t>
      </w:r>
      <w:r w:rsidRPr="002922BB">
        <w:rPr>
          <w:rFonts w:ascii="Times New Roman" w:hAnsi="Times New Roman" w:cs="Times New Roman"/>
          <w:sz w:val="24"/>
          <w:szCs w:val="24"/>
        </w:rPr>
        <w:t xml:space="preserve"> под ред. И.А. </w:t>
      </w:r>
      <w:proofErr w:type="spellStart"/>
      <w:r w:rsidRPr="002922BB">
        <w:rPr>
          <w:rFonts w:ascii="Times New Roman" w:hAnsi="Times New Roman" w:cs="Times New Roman"/>
          <w:sz w:val="24"/>
          <w:szCs w:val="24"/>
        </w:rPr>
        <w:t>Артасова</w:t>
      </w:r>
      <w:proofErr w:type="spellEnd"/>
      <w:r w:rsidRPr="002922BB">
        <w:rPr>
          <w:rFonts w:ascii="Times New Roman" w:hAnsi="Times New Roman" w:cs="Times New Roman"/>
          <w:sz w:val="24"/>
          <w:szCs w:val="24"/>
        </w:rPr>
        <w:t xml:space="preserve">. – М.: Издательство «Национальное образование», 2024. – </w:t>
      </w:r>
      <w:r>
        <w:rPr>
          <w:rFonts w:ascii="Times New Roman" w:hAnsi="Times New Roman" w:cs="Times New Roman"/>
          <w:sz w:val="24"/>
          <w:szCs w:val="24"/>
        </w:rPr>
        <w:t>336</w:t>
      </w:r>
      <w:r w:rsidRPr="002922BB">
        <w:rPr>
          <w:rFonts w:ascii="Times New Roman" w:hAnsi="Times New Roman" w:cs="Times New Roman"/>
          <w:sz w:val="24"/>
          <w:szCs w:val="24"/>
        </w:rPr>
        <w:t>с.</w:t>
      </w:r>
    </w:p>
    <w:p w14:paraId="3E16BE95" w14:textId="77777777" w:rsidR="00914F2A" w:rsidRDefault="00914F2A" w:rsidP="00180D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ОГЭ. </w:t>
      </w:r>
      <w:r>
        <w:rPr>
          <w:rFonts w:ascii="Times New Roman" w:hAnsi="Times New Roman" w:cs="Times New Roman"/>
          <w:sz w:val="24"/>
          <w:szCs w:val="24"/>
        </w:rPr>
        <w:t xml:space="preserve">Литература: типовые экзаменационные варианты: 30 вариантов / под ред. Л.В. Новиковой. - </w:t>
      </w:r>
      <w:r w:rsidRPr="002922BB">
        <w:rPr>
          <w:rFonts w:ascii="Times New Roman" w:hAnsi="Times New Roman" w:cs="Times New Roman"/>
          <w:sz w:val="24"/>
          <w:szCs w:val="24"/>
        </w:rPr>
        <w:t>М.: Издательство «Национальное образование»,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922BB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160</w:t>
      </w:r>
      <w:r w:rsidRPr="002922BB">
        <w:rPr>
          <w:rFonts w:ascii="Times New Roman" w:hAnsi="Times New Roman" w:cs="Times New Roman"/>
          <w:sz w:val="24"/>
          <w:szCs w:val="24"/>
        </w:rPr>
        <w:t>с.</w:t>
      </w:r>
    </w:p>
    <w:p w14:paraId="099A3313" w14:textId="77777777" w:rsidR="00914F2A" w:rsidRDefault="00914F2A" w:rsidP="00180D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ОГЭ. </w:t>
      </w:r>
      <w:r>
        <w:rPr>
          <w:rFonts w:ascii="Times New Roman" w:hAnsi="Times New Roman" w:cs="Times New Roman"/>
          <w:sz w:val="24"/>
          <w:szCs w:val="24"/>
        </w:rPr>
        <w:t xml:space="preserve">Математика: типовые экзаменационные варианты: 36 вариантов / под ред. И.В. Ященко. - </w:t>
      </w:r>
      <w:r w:rsidRPr="002922BB">
        <w:rPr>
          <w:rFonts w:ascii="Times New Roman" w:hAnsi="Times New Roman" w:cs="Times New Roman"/>
          <w:sz w:val="24"/>
          <w:szCs w:val="24"/>
        </w:rPr>
        <w:t>М.: Издательство «Национальное образование»,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922BB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224</w:t>
      </w:r>
      <w:r w:rsidRPr="002922BB">
        <w:rPr>
          <w:rFonts w:ascii="Times New Roman" w:hAnsi="Times New Roman" w:cs="Times New Roman"/>
          <w:sz w:val="24"/>
          <w:szCs w:val="24"/>
        </w:rPr>
        <w:t>с.</w:t>
      </w:r>
    </w:p>
    <w:p w14:paraId="7BA60450" w14:textId="77777777" w:rsidR="00914F2A" w:rsidRDefault="00914F2A" w:rsidP="00180D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ОГЭ. </w:t>
      </w:r>
      <w:r>
        <w:rPr>
          <w:rFonts w:ascii="Times New Roman" w:hAnsi="Times New Roman" w:cs="Times New Roman"/>
          <w:sz w:val="24"/>
          <w:szCs w:val="24"/>
        </w:rPr>
        <w:t xml:space="preserve">Русский язык. Итоговое собеседование: типовые экзаменационные варианты: 36 вариантов / под ред. И.П.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Цыбулько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</w:t>
      </w:r>
      <w:r w:rsidRPr="002922BB">
        <w:rPr>
          <w:rFonts w:ascii="Times New Roman" w:hAnsi="Times New Roman" w:cs="Times New Roman"/>
          <w:sz w:val="24"/>
          <w:szCs w:val="24"/>
        </w:rPr>
        <w:t>М.: Издательство «Национальное образование»,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922BB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160</w:t>
      </w:r>
      <w:r w:rsidRPr="002922BB">
        <w:rPr>
          <w:rFonts w:ascii="Times New Roman" w:hAnsi="Times New Roman" w:cs="Times New Roman"/>
          <w:sz w:val="24"/>
          <w:szCs w:val="24"/>
        </w:rPr>
        <w:t>с.</w:t>
      </w:r>
    </w:p>
    <w:p w14:paraId="2B007BE8" w14:textId="77777777" w:rsidR="00914F2A" w:rsidRDefault="00914F2A" w:rsidP="00180D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ОГЭ. </w:t>
      </w:r>
      <w:r>
        <w:rPr>
          <w:rFonts w:ascii="Times New Roman" w:hAnsi="Times New Roman" w:cs="Times New Roman"/>
          <w:sz w:val="24"/>
          <w:szCs w:val="24"/>
        </w:rPr>
        <w:t xml:space="preserve">Русский язык. Отличный результат. Учебная книга / под ред. И.П.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Цыбулько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922BB">
        <w:rPr>
          <w:rFonts w:ascii="Times New Roman" w:hAnsi="Times New Roman" w:cs="Times New Roman"/>
          <w:sz w:val="24"/>
          <w:szCs w:val="24"/>
        </w:rPr>
        <w:t>М.: Издательство «Национальное образование»,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922BB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416</w:t>
      </w:r>
      <w:r w:rsidRPr="002922BB">
        <w:rPr>
          <w:rFonts w:ascii="Times New Roman" w:hAnsi="Times New Roman" w:cs="Times New Roman"/>
          <w:sz w:val="24"/>
          <w:szCs w:val="24"/>
        </w:rPr>
        <w:t>с.</w:t>
      </w:r>
    </w:p>
    <w:p w14:paraId="4C9E3D16" w14:textId="77777777" w:rsidR="00914F2A" w:rsidRDefault="00914F2A" w:rsidP="00180D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ОГЭ. </w:t>
      </w:r>
      <w:r>
        <w:rPr>
          <w:rFonts w:ascii="Times New Roman" w:hAnsi="Times New Roman" w:cs="Times New Roman"/>
          <w:sz w:val="24"/>
          <w:szCs w:val="24"/>
        </w:rPr>
        <w:t xml:space="preserve">Физика: типовые экзаменационные варианты: 30 вариантов / под ред. Е.Е.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Камзеевой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</w:t>
      </w:r>
      <w:r w:rsidRPr="002922BB">
        <w:rPr>
          <w:rFonts w:ascii="Times New Roman" w:hAnsi="Times New Roman" w:cs="Times New Roman"/>
          <w:sz w:val="24"/>
          <w:szCs w:val="24"/>
        </w:rPr>
        <w:t>М.: Издательство «Национальное образование»,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922BB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320</w:t>
      </w:r>
      <w:r w:rsidRPr="002922BB">
        <w:rPr>
          <w:rFonts w:ascii="Times New Roman" w:hAnsi="Times New Roman" w:cs="Times New Roman"/>
          <w:sz w:val="24"/>
          <w:szCs w:val="24"/>
        </w:rPr>
        <w:t>с.</w:t>
      </w:r>
    </w:p>
    <w:p w14:paraId="6D9A4B9B" w14:textId="77777777" w:rsidR="00914F2A" w:rsidRDefault="00914F2A" w:rsidP="00180D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ОГЭ. </w:t>
      </w:r>
      <w:r>
        <w:rPr>
          <w:rFonts w:ascii="Times New Roman" w:hAnsi="Times New Roman" w:cs="Times New Roman"/>
          <w:sz w:val="24"/>
          <w:szCs w:val="24"/>
        </w:rPr>
        <w:t xml:space="preserve">Химия: типовые экзаменационные варианты: 30 вариантов / под ред. Д.Ю.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Добротина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</w:t>
      </w:r>
      <w:r w:rsidRPr="002922BB">
        <w:rPr>
          <w:rFonts w:ascii="Times New Roman" w:hAnsi="Times New Roman" w:cs="Times New Roman"/>
          <w:sz w:val="24"/>
          <w:szCs w:val="24"/>
        </w:rPr>
        <w:t>М.: Издательство «Национальное образование»,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922BB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256</w:t>
      </w:r>
      <w:r w:rsidRPr="002922BB">
        <w:rPr>
          <w:rFonts w:ascii="Times New Roman" w:hAnsi="Times New Roman" w:cs="Times New Roman"/>
          <w:sz w:val="24"/>
          <w:szCs w:val="24"/>
        </w:rPr>
        <w:t>с.</w:t>
      </w:r>
    </w:p>
    <w:p w14:paraId="5353789C" w14:textId="77777777" w:rsidR="00914F2A" w:rsidRDefault="00914F2A" w:rsidP="00180D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22B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Пурышева</w:t>
      </w:r>
      <w:proofErr w:type="spellEnd"/>
      <w:r w:rsidRPr="002922BB">
        <w:rPr>
          <w:rFonts w:ascii="Times New Roman" w:hAnsi="Times New Roman" w:cs="Times New Roman"/>
          <w:b/>
          <w:bCs/>
          <w:sz w:val="24"/>
          <w:szCs w:val="24"/>
        </w:rPr>
        <w:t xml:space="preserve"> Н.С. </w:t>
      </w:r>
      <w:r w:rsidRPr="002922BB">
        <w:rPr>
          <w:rFonts w:ascii="Times New Roman" w:hAnsi="Times New Roman" w:cs="Times New Roman"/>
          <w:sz w:val="24"/>
          <w:szCs w:val="24"/>
        </w:rPr>
        <w:t xml:space="preserve">Физика. 7-9 классы: </w:t>
      </w:r>
      <w:r>
        <w:rPr>
          <w:rFonts w:ascii="Times New Roman" w:hAnsi="Times New Roman" w:cs="Times New Roman"/>
          <w:sz w:val="24"/>
          <w:szCs w:val="24"/>
        </w:rPr>
        <w:t xml:space="preserve">Механика. Тепловые </w:t>
      </w:r>
      <w:r w:rsidRPr="002922BB">
        <w:rPr>
          <w:rFonts w:ascii="Times New Roman" w:hAnsi="Times New Roman" w:cs="Times New Roman"/>
          <w:sz w:val="24"/>
          <w:szCs w:val="24"/>
        </w:rPr>
        <w:t xml:space="preserve">явления. Модульный </w:t>
      </w:r>
      <w:proofErr w:type="spellStart"/>
      <w:r w:rsidRPr="002922BB">
        <w:rPr>
          <w:rFonts w:ascii="Times New Roman" w:hAnsi="Times New Roman" w:cs="Times New Roman"/>
          <w:sz w:val="24"/>
          <w:szCs w:val="24"/>
        </w:rPr>
        <w:t>триактив</w:t>
      </w:r>
      <w:proofErr w:type="spellEnd"/>
      <w:r w:rsidRPr="002922BB">
        <w:rPr>
          <w:rFonts w:ascii="Times New Roman" w:hAnsi="Times New Roman" w:cs="Times New Roman"/>
          <w:sz w:val="24"/>
          <w:szCs w:val="24"/>
        </w:rPr>
        <w:t xml:space="preserve">-курс / Н.С. </w:t>
      </w:r>
      <w:proofErr w:type="spellStart"/>
      <w:r w:rsidRPr="002922BB">
        <w:rPr>
          <w:rFonts w:ascii="Times New Roman" w:hAnsi="Times New Roman" w:cs="Times New Roman"/>
          <w:sz w:val="24"/>
          <w:szCs w:val="24"/>
        </w:rPr>
        <w:t>Пурышева</w:t>
      </w:r>
      <w:proofErr w:type="spellEnd"/>
      <w:r w:rsidRPr="002922BB">
        <w:rPr>
          <w:rFonts w:ascii="Times New Roman" w:hAnsi="Times New Roman" w:cs="Times New Roman"/>
          <w:sz w:val="24"/>
          <w:szCs w:val="24"/>
        </w:rPr>
        <w:t>. - М.: Издательство «Национальное образование»,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922BB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208</w:t>
      </w:r>
      <w:r w:rsidRPr="002922BB">
        <w:rPr>
          <w:rFonts w:ascii="Times New Roman" w:hAnsi="Times New Roman" w:cs="Times New Roman"/>
          <w:sz w:val="24"/>
          <w:szCs w:val="24"/>
        </w:rPr>
        <w:t>с.</w:t>
      </w:r>
    </w:p>
    <w:p w14:paraId="4446E9E3" w14:textId="77777777" w:rsidR="00914F2A" w:rsidRDefault="00914F2A" w:rsidP="00180D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22BB">
        <w:rPr>
          <w:rFonts w:ascii="Times New Roman" w:hAnsi="Times New Roman" w:cs="Times New Roman"/>
          <w:b/>
          <w:bCs/>
          <w:sz w:val="24"/>
          <w:szCs w:val="24"/>
        </w:rPr>
        <w:t>Пурышева</w:t>
      </w:r>
      <w:proofErr w:type="spellEnd"/>
      <w:r w:rsidRPr="002922BB">
        <w:rPr>
          <w:rFonts w:ascii="Times New Roman" w:hAnsi="Times New Roman" w:cs="Times New Roman"/>
          <w:b/>
          <w:bCs/>
          <w:sz w:val="24"/>
          <w:szCs w:val="24"/>
        </w:rPr>
        <w:t xml:space="preserve"> Н.С. </w:t>
      </w:r>
      <w:r w:rsidRPr="002922BB">
        <w:rPr>
          <w:rFonts w:ascii="Times New Roman" w:hAnsi="Times New Roman" w:cs="Times New Roman"/>
          <w:sz w:val="24"/>
          <w:szCs w:val="24"/>
        </w:rPr>
        <w:t xml:space="preserve">Физика. 7-9 классы: Электромагнитные, световые и квантовые явления. Модульный </w:t>
      </w:r>
      <w:proofErr w:type="spellStart"/>
      <w:r w:rsidRPr="002922BB">
        <w:rPr>
          <w:rFonts w:ascii="Times New Roman" w:hAnsi="Times New Roman" w:cs="Times New Roman"/>
          <w:sz w:val="24"/>
          <w:szCs w:val="24"/>
        </w:rPr>
        <w:t>триактив</w:t>
      </w:r>
      <w:proofErr w:type="spellEnd"/>
      <w:r w:rsidRPr="002922BB">
        <w:rPr>
          <w:rFonts w:ascii="Times New Roman" w:hAnsi="Times New Roman" w:cs="Times New Roman"/>
          <w:sz w:val="24"/>
          <w:szCs w:val="24"/>
        </w:rPr>
        <w:t xml:space="preserve">-курс / Н.С. </w:t>
      </w:r>
      <w:proofErr w:type="spellStart"/>
      <w:r w:rsidRPr="002922BB">
        <w:rPr>
          <w:rFonts w:ascii="Times New Roman" w:hAnsi="Times New Roman" w:cs="Times New Roman"/>
          <w:sz w:val="24"/>
          <w:szCs w:val="24"/>
        </w:rPr>
        <w:t>Пурышева</w:t>
      </w:r>
      <w:proofErr w:type="spellEnd"/>
      <w:r w:rsidRPr="002922BB">
        <w:rPr>
          <w:rFonts w:ascii="Times New Roman" w:hAnsi="Times New Roman" w:cs="Times New Roman"/>
          <w:sz w:val="24"/>
          <w:szCs w:val="24"/>
        </w:rPr>
        <w:t>. - М.: Издательство «Национальное образование»,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922BB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2922BB">
        <w:rPr>
          <w:rFonts w:ascii="Times New Roman" w:hAnsi="Times New Roman" w:cs="Times New Roman"/>
          <w:sz w:val="24"/>
          <w:szCs w:val="24"/>
        </w:rPr>
        <w:t>с.</w:t>
      </w:r>
    </w:p>
    <w:p w14:paraId="6F8794E9" w14:textId="77777777" w:rsidR="00914F2A" w:rsidRPr="00381425" w:rsidRDefault="00914F2A" w:rsidP="003814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Савинкина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Е.В. </w:t>
      </w:r>
      <w:r>
        <w:rPr>
          <w:rFonts w:ascii="Times New Roman" w:hAnsi="Times New Roman" w:cs="Times New Roman"/>
          <w:sz w:val="24"/>
          <w:szCs w:val="24"/>
        </w:rPr>
        <w:t xml:space="preserve">Химия. 8-9 классы. </w:t>
      </w:r>
      <w:r w:rsidRPr="002922BB">
        <w:rPr>
          <w:rFonts w:ascii="Times New Roman" w:hAnsi="Times New Roman" w:cs="Times New Roman"/>
          <w:sz w:val="24"/>
          <w:szCs w:val="24"/>
        </w:rPr>
        <w:t xml:space="preserve">Модульный </w:t>
      </w:r>
      <w:proofErr w:type="spellStart"/>
      <w:r w:rsidRPr="002922BB">
        <w:rPr>
          <w:rFonts w:ascii="Times New Roman" w:hAnsi="Times New Roman" w:cs="Times New Roman"/>
          <w:sz w:val="24"/>
          <w:szCs w:val="24"/>
        </w:rPr>
        <w:t>триактив</w:t>
      </w:r>
      <w:proofErr w:type="spellEnd"/>
      <w:r w:rsidRPr="002922BB">
        <w:rPr>
          <w:rFonts w:ascii="Times New Roman" w:hAnsi="Times New Roman" w:cs="Times New Roman"/>
          <w:sz w:val="24"/>
          <w:szCs w:val="24"/>
        </w:rPr>
        <w:t xml:space="preserve">-курс / </w:t>
      </w:r>
      <w:r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Савинкина</w:t>
      </w:r>
      <w:proofErr w:type="spellEnd"/>
      <w:r w:rsidRPr="002922BB">
        <w:rPr>
          <w:rFonts w:ascii="Times New Roman" w:hAnsi="Times New Roman" w:cs="Times New Roman"/>
          <w:sz w:val="24"/>
          <w:szCs w:val="24"/>
        </w:rPr>
        <w:t>. - М.: Издательство</w:t>
      </w:r>
      <w:bookmarkStart w:id="1" w:name="_GoBack"/>
      <w:bookmarkEnd w:id="1"/>
      <w:r w:rsidRPr="002922BB">
        <w:rPr>
          <w:rFonts w:ascii="Times New Roman" w:hAnsi="Times New Roman" w:cs="Times New Roman"/>
          <w:sz w:val="24"/>
          <w:szCs w:val="24"/>
        </w:rPr>
        <w:t xml:space="preserve"> «Национальное образование»,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2922BB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208</w:t>
      </w:r>
      <w:r w:rsidRPr="002922BB">
        <w:rPr>
          <w:rFonts w:ascii="Times New Roman" w:hAnsi="Times New Roman" w:cs="Times New Roman"/>
          <w:sz w:val="24"/>
          <w:szCs w:val="24"/>
        </w:rPr>
        <w:t>с.</w:t>
      </w:r>
    </w:p>
    <w:sectPr w:rsidR="00914F2A" w:rsidRPr="00381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7DD9"/>
    <w:multiLevelType w:val="hybridMultilevel"/>
    <w:tmpl w:val="93220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54854"/>
    <w:multiLevelType w:val="hybridMultilevel"/>
    <w:tmpl w:val="06BE0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50DFB"/>
    <w:multiLevelType w:val="hybridMultilevel"/>
    <w:tmpl w:val="FA7AA9E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13E0803"/>
    <w:multiLevelType w:val="hybridMultilevel"/>
    <w:tmpl w:val="149CF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07A52"/>
    <w:multiLevelType w:val="hybridMultilevel"/>
    <w:tmpl w:val="B1CED7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34"/>
    <w:rsid w:val="000866F1"/>
    <w:rsid w:val="000A1B0E"/>
    <w:rsid w:val="00180D17"/>
    <w:rsid w:val="00206E2C"/>
    <w:rsid w:val="00222625"/>
    <w:rsid w:val="002922BB"/>
    <w:rsid w:val="00381425"/>
    <w:rsid w:val="003B4C6C"/>
    <w:rsid w:val="003C0E9F"/>
    <w:rsid w:val="004E3BA7"/>
    <w:rsid w:val="004F1BA1"/>
    <w:rsid w:val="00522122"/>
    <w:rsid w:val="005B3DA2"/>
    <w:rsid w:val="005E0034"/>
    <w:rsid w:val="008005CA"/>
    <w:rsid w:val="00914F2A"/>
    <w:rsid w:val="009C22F2"/>
    <w:rsid w:val="00A45769"/>
    <w:rsid w:val="00A930E7"/>
    <w:rsid w:val="00B24245"/>
    <w:rsid w:val="00B2487F"/>
    <w:rsid w:val="00B87399"/>
    <w:rsid w:val="00C21BA5"/>
    <w:rsid w:val="00C426FF"/>
    <w:rsid w:val="00D17CF4"/>
    <w:rsid w:val="00D37819"/>
    <w:rsid w:val="00E04DDD"/>
    <w:rsid w:val="00EA447D"/>
    <w:rsid w:val="00FE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8DAF7"/>
  <w15:chartTrackingRefBased/>
  <w15:docId w15:val="{BF910AC8-5596-4AE0-8674-CBD166BC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2024-01-09T12:14:00Z</dcterms:created>
  <dcterms:modified xsi:type="dcterms:W3CDTF">2024-01-17T08:00:00Z</dcterms:modified>
</cp:coreProperties>
</file>