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F" w:rsidRPr="00F77055" w:rsidRDefault="00A8063F" w:rsidP="00A8063F">
      <w:pPr>
        <w:widowControl w:val="0"/>
        <w:autoSpaceDE w:val="0"/>
        <w:autoSpaceDN w:val="0"/>
        <w:adjustRightInd w:val="0"/>
        <w:spacing w:before="30" w:line="265" w:lineRule="exact"/>
        <w:ind w:left="142"/>
        <w:jc w:val="both"/>
        <w:rPr>
          <w:b/>
          <w:bCs/>
          <w:sz w:val="28"/>
          <w:szCs w:val="28"/>
        </w:rPr>
      </w:pPr>
    </w:p>
    <w:p w:rsidR="00F77055" w:rsidRDefault="00F77055" w:rsidP="00417F46">
      <w:pPr>
        <w:widowControl w:val="0"/>
        <w:autoSpaceDE w:val="0"/>
        <w:autoSpaceDN w:val="0"/>
        <w:adjustRightInd w:val="0"/>
        <w:spacing w:before="30" w:line="265" w:lineRule="exact"/>
        <w:ind w:left="142"/>
        <w:jc w:val="center"/>
        <w:rPr>
          <w:b/>
          <w:bCs/>
          <w:sz w:val="28"/>
          <w:szCs w:val="28"/>
        </w:rPr>
      </w:pPr>
    </w:p>
    <w:p w:rsidR="00417F46" w:rsidRPr="00417F46" w:rsidRDefault="00417F46" w:rsidP="00417F46">
      <w:pPr>
        <w:widowControl w:val="0"/>
        <w:autoSpaceDE w:val="0"/>
        <w:autoSpaceDN w:val="0"/>
        <w:adjustRightInd w:val="0"/>
        <w:spacing w:before="30" w:line="265" w:lineRule="exact"/>
        <w:ind w:left="142"/>
        <w:jc w:val="center"/>
        <w:rPr>
          <w:b/>
          <w:bCs/>
          <w:sz w:val="28"/>
          <w:szCs w:val="28"/>
        </w:rPr>
      </w:pPr>
      <w:r w:rsidRPr="00417F46">
        <w:rPr>
          <w:b/>
          <w:bCs/>
          <w:sz w:val="28"/>
          <w:szCs w:val="28"/>
        </w:rPr>
        <w:t xml:space="preserve">«Институт развития образования Республики Татарстан» </w:t>
      </w:r>
    </w:p>
    <w:p w:rsidR="00417F46" w:rsidRPr="00417F46" w:rsidRDefault="00417F46" w:rsidP="00417F46">
      <w:pPr>
        <w:widowControl w:val="0"/>
        <w:autoSpaceDE w:val="0"/>
        <w:autoSpaceDN w:val="0"/>
        <w:adjustRightInd w:val="0"/>
        <w:spacing w:before="30" w:line="265" w:lineRule="exact"/>
        <w:ind w:left="142"/>
        <w:jc w:val="center"/>
        <w:rPr>
          <w:b/>
          <w:bCs/>
          <w:sz w:val="28"/>
          <w:szCs w:val="28"/>
        </w:rPr>
      </w:pPr>
    </w:p>
    <w:p w:rsidR="00365A7A" w:rsidRPr="00365A7A" w:rsidRDefault="00365A7A" w:rsidP="00365A7A">
      <w:pPr>
        <w:widowControl w:val="0"/>
        <w:autoSpaceDE w:val="0"/>
        <w:autoSpaceDN w:val="0"/>
        <w:adjustRightInd w:val="0"/>
        <w:spacing w:before="240" w:after="240" w:line="265" w:lineRule="exact"/>
        <w:ind w:left="142"/>
        <w:rPr>
          <w:bCs/>
          <w:sz w:val="28"/>
          <w:szCs w:val="28"/>
        </w:rPr>
      </w:pPr>
      <w:r w:rsidRPr="00365A7A">
        <w:rPr>
          <w:bCs/>
          <w:sz w:val="28"/>
          <w:szCs w:val="28"/>
        </w:rPr>
        <w:t xml:space="preserve">«Утверждаю»    </w:t>
      </w:r>
    </w:p>
    <w:p w:rsidR="00365A7A" w:rsidRPr="00365A7A" w:rsidRDefault="00365A7A" w:rsidP="00365A7A">
      <w:pPr>
        <w:widowControl w:val="0"/>
        <w:autoSpaceDE w:val="0"/>
        <w:autoSpaceDN w:val="0"/>
        <w:adjustRightInd w:val="0"/>
        <w:spacing w:before="240" w:after="240" w:line="265" w:lineRule="exact"/>
        <w:ind w:left="142"/>
        <w:rPr>
          <w:bCs/>
          <w:sz w:val="28"/>
          <w:szCs w:val="28"/>
        </w:rPr>
      </w:pPr>
      <w:r w:rsidRPr="00365A7A">
        <w:rPr>
          <w:bCs/>
          <w:sz w:val="28"/>
          <w:szCs w:val="28"/>
        </w:rPr>
        <w:t>Проректор по учебно- методической работе</w:t>
      </w:r>
    </w:p>
    <w:p w:rsidR="00365A7A" w:rsidRPr="00365A7A" w:rsidRDefault="00365A7A" w:rsidP="00365A7A">
      <w:pPr>
        <w:widowControl w:val="0"/>
        <w:autoSpaceDE w:val="0"/>
        <w:autoSpaceDN w:val="0"/>
        <w:adjustRightInd w:val="0"/>
        <w:spacing w:before="240" w:after="240" w:line="265" w:lineRule="exact"/>
        <w:ind w:left="142"/>
        <w:rPr>
          <w:bCs/>
          <w:sz w:val="28"/>
          <w:szCs w:val="28"/>
        </w:rPr>
      </w:pPr>
      <w:r w:rsidRPr="00365A7A">
        <w:rPr>
          <w:bCs/>
          <w:sz w:val="28"/>
          <w:szCs w:val="28"/>
        </w:rPr>
        <w:t>ГАОУ ДПО «Институт развития образования РТ»</w:t>
      </w:r>
    </w:p>
    <w:p w:rsidR="00365A7A" w:rsidRPr="00365A7A" w:rsidRDefault="00365A7A" w:rsidP="00365A7A">
      <w:pPr>
        <w:widowControl w:val="0"/>
        <w:autoSpaceDE w:val="0"/>
        <w:autoSpaceDN w:val="0"/>
        <w:adjustRightInd w:val="0"/>
        <w:spacing w:before="240" w:after="240" w:line="265" w:lineRule="exact"/>
        <w:ind w:left="142"/>
        <w:rPr>
          <w:bCs/>
          <w:sz w:val="28"/>
          <w:szCs w:val="28"/>
        </w:rPr>
      </w:pPr>
      <w:r w:rsidRPr="00365A7A">
        <w:rPr>
          <w:bCs/>
          <w:sz w:val="28"/>
          <w:szCs w:val="28"/>
        </w:rPr>
        <w:t>__________________Л.Ф. Салихова</w:t>
      </w:r>
    </w:p>
    <w:p w:rsidR="00F77055" w:rsidRPr="00365A7A" w:rsidRDefault="00365A7A" w:rsidP="00365A7A">
      <w:pPr>
        <w:widowControl w:val="0"/>
        <w:autoSpaceDE w:val="0"/>
        <w:autoSpaceDN w:val="0"/>
        <w:adjustRightInd w:val="0"/>
        <w:spacing w:before="240" w:after="240" w:line="265" w:lineRule="exact"/>
        <w:ind w:left="142"/>
        <w:rPr>
          <w:bCs/>
          <w:sz w:val="28"/>
          <w:szCs w:val="28"/>
        </w:rPr>
      </w:pPr>
      <w:r w:rsidRPr="00365A7A">
        <w:rPr>
          <w:bCs/>
          <w:sz w:val="28"/>
          <w:szCs w:val="28"/>
        </w:rPr>
        <w:t>"___"______________ 2018 г.</w:t>
      </w:r>
    </w:p>
    <w:p w:rsidR="00F77055" w:rsidRPr="00365A7A" w:rsidRDefault="00F77055" w:rsidP="00365A7A">
      <w:pPr>
        <w:widowControl w:val="0"/>
        <w:autoSpaceDE w:val="0"/>
        <w:autoSpaceDN w:val="0"/>
        <w:adjustRightInd w:val="0"/>
        <w:spacing w:before="240" w:line="265" w:lineRule="exact"/>
        <w:ind w:left="142"/>
        <w:rPr>
          <w:bCs/>
          <w:sz w:val="28"/>
          <w:szCs w:val="28"/>
        </w:rPr>
      </w:pPr>
    </w:p>
    <w:p w:rsidR="00F77055" w:rsidRDefault="00F77055" w:rsidP="00A8063F">
      <w:pPr>
        <w:widowControl w:val="0"/>
        <w:autoSpaceDE w:val="0"/>
        <w:autoSpaceDN w:val="0"/>
        <w:adjustRightInd w:val="0"/>
        <w:spacing w:before="30" w:line="265" w:lineRule="exact"/>
        <w:ind w:left="142"/>
        <w:jc w:val="center"/>
        <w:rPr>
          <w:b/>
          <w:bCs/>
          <w:sz w:val="28"/>
          <w:szCs w:val="28"/>
        </w:rPr>
      </w:pPr>
    </w:p>
    <w:p w:rsidR="00CF4FF1" w:rsidRPr="00417F46" w:rsidRDefault="00A8063F" w:rsidP="00A8063F">
      <w:pPr>
        <w:widowControl w:val="0"/>
        <w:autoSpaceDE w:val="0"/>
        <w:autoSpaceDN w:val="0"/>
        <w:adjustRightInd w:val="0"/>
        <w:spacing w:before="30" w:line="265" w:lineRule="exact"/>
        <w:ind w:left="142"/>
        <w:jc w:val="center"/>
        <w:rPr>
          <w:b/>
          <w:bCs/>
          <w:sz w:val="28"/>
          <w:szCs w:val="28"/>
        </w:rPr>
      </w:pPr>
      <w:r w:rsidRPr="00417F46">
        <w:rPr>
          <w:b/>
          <w:bCs/>
          <w:sz w:val="28"/>
          <w:szCs w:val="28"/>
        </w:rPr>
        <w:t>РАСПИСАНИЕ (график)</w:t>
      </w:r>
    </w:p>
    <w:p w:rsidR="00CF4FF1" w:rsidRPr="00417F46" w:rsidRDefault="00CF4FF1" w:rsidP="00CF4FF1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sz w:val="28"/>
          <w:szCs w:val="28"/>
        </w:rPr>
      </w:pPr>
    </w:p>
    <w:p w:rsidR="00DD3351" w:rsidRPr="00417F46" w:rsidRDefault="00CF4FF1" w:rsidP="008F45C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417F46">
        <w:rPr>
          <w:b/>
          <w:bCs/>
          <w:sz w:val="28"/>
          <w:szCs w:val="28"/>
        </w:rPr>
        <w:t>занятий</w:t>
      </w:r>
      <w:proofErr w:type="gramEnd"/>
      <w:r w:rsidRPr="00417F46">
        <w:rPr>
          <w:b/>
          <w:bCs/>
          <w:sz w:val="28"/>
          <w:szCs w:val="28"/>
        </w:rPr>
        <w:t xml:space="preserve"> в рамках реализации дополнительной профессиональной программы повышения квалификации</w:t>
      </w:r>
      <w:r w:rsidR="00DD3351" w:rsidRPr="00417F46">
        <w:rPr>
          <w:b/>
          <w:bCs/>
          <w:sz w:val="28"/>
          <w:szCs w:val="28"/>
        </w:rPr>
        <w:t xml:space="preserve"> для </w:t>
      </w:r>
      <w:r w:rsidR="00DB4BB4" w:rsidRPr="00417F46">
        <w:rPr>
          <w:b/>
          <w:sz w:val="28"/>
          <w:szCs w:val="28"/>
        </w:rPr>
        <w:t>учителей физической культуры, имеющих или претендующих на первую и высшую квалификационные категории</w:t>
      </w:r>
      <w:r w:rsidRPr="00417F46">
        <w:rPr>
          <w:b/>
          <w:bCs/>
          <w:sz w:val="28"/>
          <w:szCs w:val="28"/>
        </w:rPr>
        <w:t xml:space="preserve"> по теме</w:t>
      </w:r>
      <w:r w:rsidR="00DB4BB4" w:rsidRPr="00417F46">
        <w:rPr>
          <w:b/>
          <w:bCs/>
          <w:sz w:val="28"/>
          <w:szCs w:val="28"/>
        </w:rPr>
        <w:t>:</w:t>
      </w:r>
      <w:r w:rsidRPr="00417F46">
        <w:rPr>
          <w:b/>
          <w:bCs/>
          <w:sz w:val="28"/>
          <w:szCs w:val="28"/>
        </w:rPr>
        <w:t xml:space="preserve"> </w:t>
      </w:r>
    </w:p>
    <w:p w:rsidR="00F77055" w:rsidRPr="00417F46" w:rsidRDefault="00CF4FF1" w:rsidP="0069075A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417F46">
        <w:rPr>
          <w:b/>
          <w:bCs/>
          <w:i/>
          <w:sz w:val="28"/>
          <w:szCs w:val="28"/>
        </w:rPr>
        <w:t>«</w:t>
      </w:r>
      <w:r w:rsidR="00792D05" w:rsidRPr="00417F46">
        <w:rPr>
          <w:b/>
          <w:color w:val="000000"/>
          <w:sz w:val="28"/>
          <w:szCs w:val="28"/>
        </w:rPr>
        <w:t>Си</w:t>
      </w:r>
      <w:r w:rsidR="00A235B5">
        <w:rPr>
          <w:b/>
          <w:color w:val="000000"/>
          <w:sz w:val="28"/>
          <w:szCs w:val="28"/>
        </w:rPr>
        <w:t>стемно-</w:t>
      </w:r>
      <w:proofErr w:type="spellStart"/>
      <w:r w:rsidR="00A235B5">
        <w:rPr>
          <w:b/>
          <w:color w:val="000000"/>
          <w:sz w:val="28"/>
          <w:szCs w:val="28"/>
        </w:rPr>
        <w:t>деятельностный</w:t>
      </w:r>
      <w:proofErr w:type="spellEnd"/>
      <w:r w:rsidR="00A235B5">
        <w:rPr>
          <w:b/>
          <w:color w:val="000000"/>
          <w:sz w:val="28"/>
          <w:szCs w:val="28"/>
        </w:rPr>
        <w:t xml:space="preserve"> подход в </w:t>
      </w:r>
      <w:r w:rsidR="00792D05" w:rsidRPr="00417F46">
        <w:rPr>
          <w:b/>
          <w:color w:val="000000"/>
          <w:sz w:val="28"/>
          <w:szCs w:val="28"/>
        </w:rPr>
        <w:t>преподавании</w:t>
      </w:r>
      <w:r w:rsidR="00A235B5">
        <w:rPr>
          <w:b/>
          <w:color w:val="000000"/>
          <w:sz w:val="28"/>
          <w:szCs w:val="28"/>
        </w:rPr>
        <w:t xml:space="preserve"> учебного предмета </w:t>
      </w:r>
      <w:r w:rsidR="00792D05" w:rsidRPr="00417F46">
        <w:rPr>
          <w:b/>
          <w:color w:val="000000"/>
          <w:sz w:val="28"/>
          <w:szCs w:val="28"/>
        </w:rPr>
        <w:t>«Физическая культура» в условиях стандартизации образования</w:t>
      </w:r>
      <w:r w:rsidRPr="00417F46">
        <w:rPr>
          <w:b/>
          <w:i/>
          <w:sz w:val="28"/>
          <w:szCs w:val="28"/>
        </w:rPr>
        <w:t>»</w:t>
      </w:r>
    </w:p>
    <w:p w:rsidR="00CF4FF1" w:rsidRDefault="000A1293" w:rsidP="0069075A">
      <w:pPr>
        <w:widowControl w:val="0"/>
        <w:spacing w:line="360" w:lineRule="auto"/>
        <w:jc w:val="center"/>
        <w:rPr>
          <w:b/>
          <w:bCs/>
          <w:kern w:val="1"/>
          <w:sz w:val="28"/>
          <w:szCs w:val="28"/>
        </w:rPr>
      </w:pPr>
      <w:proofErr w:type="gramStart"/>
      <w:r w:rsidRPr="00417F46">
        <w:rPr>
          <w:b/>
          <w:bCs/>
          <w:kern w:val="1"/>
          <w:sz w:val="28"/>
          <w:szCs w:val="28"/>
        </w:rPr>
        <w:t>с</w:t>
      </w:r>
      <w:proofErr w:type="gramEnd"/>
      <w:r w:rsidRPr="00417F46">
        <w:rPr>
          <w:b/>
          <w:bCs/>
          <w:kern w:val="1"/>
          <w:sz w:val="28"/>
          <w:szCs w:val="28"/>
        </w:rPr>
        <w:t xml:space="preserve"> </w:t>
      </w:r>
      <w:r w:rsidR="00792D05" w:rsidRPr="00417F46">
        <w:rPr>
          <w:b/>
          <w:bCs/>
          <w:kern w:val="1"/>
          <w:sz w:val="28"/>
          <w:szCs w:val="28"/>
        </w:rPr>
        <w:t>19</w:t>
      </w:r>
      <w:r w:rsidR="00CF4FF1" w:rsidRPr="00417F46">
        <w:rPr>
          <w:b/>
          <w:bCs/>
          <w:kern w:val="1"/>
          <w:sz w:val="28"/>
          <w:szCs w:val="28"/>
        </w:rPr>
        <w:t xml:space="preserve"> </w:t>
      </w:r>
      <w:r w:rsidR="00792D05" w:rsidRPr="00417F46">
        <w:rPr>
          <w:b/>
          <w:bCs/>
          <w:kern w:val="1"/>
          <w:sz w:val="28"/>
          <w:szCs w:val="28"/>
        </w:rPr>
        <w:t>марта</w:t>
      </w:r>
      <w:r w:rsidR="00417F46">
        <w:rPr>
          <w:b/>
          <w:bCs/>
          <w:kern w:val="1"/>
          <w:sz w:val="28"/>
          <w:szCs w:val="28"/>
        </w:rPr>
        <w:t xml:space="preserve"> -</w:t>
      </w:r>
      <w:r w:rsidR="003D513B" w:rsidRPr="00417F46">
        <w:rPr>
          <w:b/>
          <w:bCs/>
          <w:kern w:val="1"/>
          <w:sz w:val="28"/>
          <w:szCs w:val="28"/>
        </w:rPr>
        <w:t xml:space="preserve"> </w:t>
      </w:r>
      <w:r w:rsidR="00792D05" w:rsidRPr="00417F46">
        <w:rPr>
          <w:b/>
          <w:bCs/>
          <w:kern w:val="1"/>
          <w:sz w:val="28"/>
          <w:szCs w:val="28"/>
        </w:rPr>
        <w:t>3</w:t>
      </w:r>
      <w:r w:rsidR="00F77055" w:rsidRPr="00417F46">
        <w:rPr>
          <w:b/>
          <w:bCs/>
          <w:kern w:val="1"/>
          <w:sz w:val="28"/>
          <w:szCs w:val="28"/>
        </w:rPr>
        <w:t>0</w:t>
      </w:r>
      <w:r w:rsidR="00CF4FF1" w:rsidRPr="00417F46">
        <w:rPr>
          <w:b/>
          <w:bCs/>
          <w:kern w:val="1"/>
          <w:sz w:val="28"/>
          <w:szCs w:val="28"/>
        </w:rPr>
        <w:t xml:space="preserve"> </w:t>
      </w:r>
      <w:r w:rsidR="00792D05" w:rsidRPr="00417F46">
        <w:rPr>
          <w:b/>
          <w:sz w:val="28"/>
          <w:szCs w:val="28"/>
        </w:rPr>
        <w:t>марта</w:t>
      </w:r>
      <w:r w:rsidR="00DB6454" w:rsidRPr="00417F46">
        <w:rPr>
          <w:b/>
          <w:sz w:val="28"/>
          <w:szCs w:val="28"/>
        </w:rPr>
        <w:t xml:space="preserve"> </w:t>
      </w:r>
      <w:r w:rsidRPr="00417F46">
        <w:rPr>
          <w:b/>
          <w:bCs/>
          <w:kern w:val="1"/>
          <w:sz w:val="28"/>
          <w:szCs w:val="28"/>
        </w:rPr>
        <w:t>2018</w:t>
      </w:r>
      <w:r w:rsidR="00CF4FF1" w:rsidRPr="00417F46">
        <w:rPr>
          <w:b/>
          <w:bCs/>
          <w:kern w:val="1"/>
          <w:sz w:val="28"/>
          <w:szCs w:val="28"/>
        </w:rPr>
        <w:t xml:space="preserve"> года</w:t>
      </w:r>
      <w:r w:rsidR="007979FC" w:rsidRPr="00417F46">
        <w:rPr>
          <w:b/>
          <w:bCs/>
          <w:kern w:val="1"/>
          <w:sz w:val="28"/>
          <w:szCs w:val="28"/>
        </w:rPr>
        <w:t xml:space="preserve">               1 группа</w:t>
      </w:r>
    </w:p>
    <w:p w:rsidR="00417F46" w:rsidRPr="00417F46" w:rsidRDefault="009A7747" w:rsidP="0069075A">
      <w:pPr>
        <w:widowControl w:val="0"/>
        <w:spacing w:line="360" w:lineRule="auto"/>
        <w:jc w:val="center"/>
        <w:rPr>
          <w:b/>
          <w:bCs/>
          <w:kern w:val="1"/>
          <w:sz w:val="28"/>
          <w:szCs w:val="28"/>
        </w:rPr>
      </w:pPr>
      <w:proofErr w:type="gramStart"/>
      <w:r>
        <w:rPr>
          <w:b/>
          <w:bCs/>
          <w:kern w:val="1"/>
          <w:sz w:val="28"/>
          <w:szCs w:val="28"/>
        </w:rPr>
        <w:t>с</w:t>
      </w:r>
      <w:proofErr w:type="gramEnd"/>
      <w:r>
        <w:rPr>
          <w:b/>
          <w:bCs/>
          <w:kern w:val="1"/>
          <w:sz w:val="28"/>
          <w:szCs w:val="28"/>
        </w:rPr>
        <w:t xml:space="preserve"> 26 марта-30 марта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89"/>
        <w:gridCol w:w="1356"/>
        <w:gridCol w:w="4347"/>
        <w:gridCol w:w="3825"/>
        <w:gridCol w:w="1790"/>
        <w:gridCol w:w="1469"/>
      </w:tblGrid>
      <w:tr w:rsidR="00CF4FF1" w:rsidRPr="0052786D" w:rsidTr="00974690">
        <w:tc>
          <w:tcPr>
            <w:tcW w:w="493" w:type="pct"/>
            <w:vAlign w:val="center"/>
          </w:tcPr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Дата проведения занятий</w:t>
            </w:r>
          </w:p>
        </w:tc>
        <w:tc>
          <w:tcPr>
            <w:tcW w:w="442" w:type="pct"/>
            <w:vAlign w:val="center"/>
          </w:tcPr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Время проведения занятия</w:t>
            </w:r>
          </w:p>
        </w:tc>
        <w:tc>
          <w:tcPr>
            <w:tcW w:w="431" w:type="pct"/>
            <w:vAlign w:val="center"/>
          </w:tcPr>
          <w:p w:rsidR="003D06A9" w:rsidRPr="0052786D" w:rsidRDefault="006F18AE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Форма занятий</w:t>
            </w:r>
          </w:p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(вид нагрузки)</w:t>
            </w:r>
          </w:p>
        </w:tc>
        <w:tc>
          <w:tcPr>
            <w:tcW w:w="1382" w:type="pct"/>
            <w:vAlign w:val="center"/>
          </w:tcPr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1216" w:type="pct"/>
            <w:vAlign w:val="center"/>
          </w:tcPr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ФИО преподавателя, должность, место работы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F4FF1" w:rsidRPr="0052786D" w:rsidRDefault="00CF4FF1" w:rsidP="00DD33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Место проведения (адрес, номер аудитории)</w:t>
            </w:r>
          </w:p>
        </w:tc>
        <w:tc>
          <w:tcPr>
            <w:tcW w:w="467" w:type="pct"/>
            <w:vAlign w:val="center"/>
          </w:tcPr>
          <w:p w:rsidR="00CF4FF1" w:rsidRPr="0052786D" w:rsidRDefault="00CF4FF1" w:rsidP="00DD3351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B16EC" w:rsidRPr="0052786D" w:rsidTr="00974690">
        <w:trPr>
          <w:trHeight w:val="709"/>
        </w:trPr>
        <w:tc>
          <w:tcPr>
            <w:tcW w:w="493" w:type="pct"/>
            <w:vMerge w:val="restart"/>
          </w:tcPr>
          <w:p w:rsidR="00BB16EC" w:rsidRPr="0052786D" w:rsidRDefault="00BB16EC" w:rsidP="00C65FC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2786D">
              <w:rPr>
                <w:b/>
                <w:sz w:val="22"/>
                <w:szCs w:val="22"/>
              </w:rPr>
              <w:t>Понедельник</w:t>
            </w:r>
          </w:p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26 марта</w:t>
            </w:r>
          </w:p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2018 года</w:t>
            </w:r>
            <w:r w:rsidRPr="0052786D">
              <w:rPr>
                <w:b/>
                <w:sz w:val="22"/>
                <w:szCs w:val="22"/>
              </w:rPr>
              <w:t xml:space="preserve"> </w:t>
            </w:r>
          </w:p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09.00-10.30 </w:t>
            </w:r>
          </w:p>
        </w:tc>
        <w:tc>
          <w:tcPr>
            <w:tcW w:w="431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bCs/>
                <w:sz w:val="22"/>
                <w:szCs w:val="22"/>
              </w:rPr>
              <w:t>Методы и технологии обучения физической культуре и системно-</w:t>
            </w:r>
            <w:proofErr w:type="spellStart"/>
            <w:r w:rsidRPr="0052786D">
              <w:rPr>
                <w:bCs/>
                <w:sz w:val="22"/>
                <w:szCs w:val="22"/>
              </w:rPr>
              <w:t>деятельностный</w:t>
            </w:r>
            <w:proofErr w:type="spellEnd"/>
            <w:r w:rsidRPr="0052786D">
              <w:rPr>
                <w:bCs/>
                <w:sz w:val="22"/>
                <w:szCs w:val="22"/>
              </w:rPr>
              <w:t xml:space="preserve"> подход в педагогике в условиях реализации ФГОС</w:t>
            </w:r>
          </w:p>
        </w:tc>
        <w:tc>
          <w:tcPr>
            <w:tcW w:w="1216" w:type="pct"/>
          </w:tcPr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</w:tr>
      <w:tr w:rsidR="00BB16EC" w:rsidRPr="0052786D" w:rsidTr="00974690">
        <w:tc>
          <w:tcPr>
            <w:tcW w:w="493" w:type="pct"/>
            <w:vMerge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10.40-12.10 </w:t>
            </w:r>
          </w:p>
        </w:tc>
        <w:tc>
          <w:tcPr>
            <w:tcW w:w="431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BB16EC" w:rsidRPr="0052786D" w:rsidRDefault="00BB16EC" w:rsidP="00C65FCD">
            <w:pPr>
              <w:rPr>
                <w:sz w:val="22"/>
                <w:szCs w:val="22"/>
                <w:shd w:val="clear" w:color="auto" w:fill="FFFFFF"/>
              </w:rPr>
            </w:pPr>
            <w:r w:rsidRPr="0052786D">
              <w:rPr>
                <w:bCs/>
                <w:sz w:val="22"/>
                <w:szCs w:val="22"/>
              </w:rPr>
              <w:t>Методы и технологии обучения физической культуре и системно-</w:t>
            </w:r>
            <w:proofErr w:type="spellStart"/>
            <w:r w:rsidRPr="0052786D">
              <w:rPr>
                <w:bCs/>
                <w:sz w:val="22"/>
                <w:szCs w:val="22"/>
              </w:rPr>
              <w:lastRenderedPageBreak/>
              <w:t>деятельностный</w:t>
            </w:r>
            <w:proofErr w:type="spellEnd"/>
            <w:r w:rsidRPr="0052786D">
              <w:rPr>
                <w:bCs/>
                <w:sz w:val="22"/>
                <w:szCs w:val="22"/>
              </w:rPr>
              <w:t xml:space="preserve"> подход в педагогике в условиях реализации ФГОС</w:t>
            </w:r>
          </w:p>
        </w:tc>
        <w:tc>
          <w:tcPr>
            <w:tcW w:w="1216" w:type="pct"/>
          </w:tcPr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lastRenderedPageBreak/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 xml:space="preserve">» </w:t>
            </w:r>
            <w:r w:rsidRPr="0052786D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</w:tr>
      <w:tr w:rsidR="00BB16EC" w:rsidRPr="0052786D" w:rsidTr="00974690">
        <w:trPr>
          <w:trHeight w:val="240"/>
        </w:trPr>
        <w:tc>
          <w:tcPr>
            <w:tcW w:w="493" w:type="pct"/>
            <w:vMerge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13.00 -14.30</w:t>
            </w:r>
          </w:p>
        </w:tc>
        <w:tc>
          <w:tcPr>
            <w:tcW w:w="431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382" w:type="pct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Технологии эффективного педагогического взаимодействия в условиях введения ФГОС</w:t>
            </w:r>
          </w:p>
        </w:tc>
        <w:tc>
          <w:tcPr>
            <w:tcW w:w="1216" w:type="pct"/>
          </w:tcPr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</w:tr>
      <w:tr w:rsidR="00BB16EC" w:rsidRPr="0052786D" w:rsidTr="00974690">
        <w:trPr>
          <w:trHeight w:val="1116"/>
        </w:trPr>
        <w:tc>
          <w:tcPr>
            <w:tcW w:w="493" w:type="pct"/>
            <w:vMerge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14.40-16.10</w:t>
            </w:r>
          </w:p>
        </w:tc>
        <w:tc>
          <w:tcPr>
            <w:tcW w:w="431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Технологии эффективного педагогического взаимодействия в условиях введения ФГОС</w:t>
            </w:r>
          </w:p>
        </w:tc>
        <w:tc>
          <w:tcPr>
            <w:tcW w:w="1216" w:type="pct"/>
          </w:tcPr>
          <w:p w:rsidR="00BB16EC" w:rsidRPr="0052786D" w:rsidRDefault="00BB16EC" w:rsidP="00C65FCD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BB16EC" w:rsidRPr="0052786D" w:rsidRDefault="00BB16EC" w:rsidP="00C65FC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</w:tcPr>
          <w:p w:rsidR="00BB16EC" w:rsidRPr="0052786D" w:rsidRDefault="00BB16EC" w:rsidP="00C65FCD">
            <w:pPr>
              <w:jc w:val="center"/>
              <w:rPr>
                <w:sz w:val="22"/>
                <w:szCs w:val="22"/>
              </w:rPr>
            </w:pPr>
          </w:p>
        </w:tc>
      </w:tr>
      <w:tr w:rsidR="00F77055" w:rsidRPr="0052786D" w:rsidTr="00974690">
        <w:trPr>
          <w:trHeight w:val="225"/>
        </w:trPr>
        <w:tc>
          <w:tcPr>
            <w:tcW w:w="493" w:type="pct"/>
            <w:vMerge w:val="restart"/>
          </w:tcPr>
          <w:p w:rsidR="00F77055" w:rsidRPr="0052786D" w:rsidRDefault="00BB16EC" w:rsidP="00CB4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  <w:r w:rsidR="00F77055" w:rsidRPr="0052786D">
              <w:rPr>
                <w:b/>
                <w:sz w:val="22"/>
                <w:szCs w:val="22"/>
              </w:rPr>
              <w:t xml:space="preserve"> </w:t>
            </w:r>
          </w:p>
          <w:p w:rsidR="00143378" w:rsidRPr="0052786D" w:rsidRDefault="00143378" w:rsidP="00CB4E1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2</w:t>
            </w:r>
            <w:r w:rsidR="00BB16EC">
              <w:rPr>
                <w:sz w:val="22"/>
                <w:szCs w:val="22"/>
              </w:rPr>
              <w:t>7</w:t>
            </w:r>
            <w:r w:rsidR="00F77055" w:rsidRPr="0052786D">
              <w:rPr>
                <w:sz w:val="22"/>
                <w:szCs w:val="22"/>
              </w:rPr>
              <w:t xml:space="preserve"> </w:t>
            </w:r>
            <w:r w:rsidRPr="0052786D">
              <w:rPr>
                <w:sz w:val="22"/>
                <w:szCs w:val="22"/>
              </w:rPr>
              <w:t>марта</w:t>
            </w:r>
          </w:p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2018</w:t>
            </w:r>
          </w:p>
          <w:p w:rsidR="00F77055" w:rsidRPr="0052786D" w:rsidRDefault="00F77055" w:rsidP="00CB4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09.00-10.30</w:t>
            </w:r>
          </w:p>
        </w:tc>
        <w:tc>
          <w:tcPr>
            <w:tcW w:w="431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F77055" w:rsidRPr="0052786D" w:rsidRDefault="00C73127" w:rsidP="00276632">
            <w:pPr>
              <w:rPr>
                <w:bCs/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Контроль и оценивание образовательных результатов обучающихся при изучении базовых видов спорта</w:t>
            </w:r>
            <w:r w:rsidRPr="0052786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77055" w:rsidRPr="0052786D" w:rsidRDefault="00F77055" w:rsidP="002766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786D">
              <w:rPr>
                <w:b/>
                <w:sz w:val="22"/>
                <w:szCs w:val="22"/>
              </w:rPr>
              <w:t>Фазлеев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Н.Ш.,</w:t>
            </w:r>
          </w:p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доцент, зав. кафедрой спортивных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</w:t>
            </w:r>
            <w:r w:rsidRPr="0052786D">
              <w:rPr>
                <w:sz w:val="22"/>
                <w:szCs w:val="22"/>
                <w:u w:val="single"/>
              </w:rPr>
              <w:t>,</w:t>
            </w:r>
            <w:r w:rsidRPr="0052786D">
              <w:rPr>
                <w:sz w:val="22"/>
                <w:szCs w:val="22"/>
              </w:rPr>
              <w:t xml:space="preserve">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FFFFFF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 w:val="restar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</w:p>
        </w:tc>
      </w:tr>
      <w:tr w:rsidR="00F77055" w:rsidRPr="0052786D" w:rsidTr="00974690">
        <w:trPr>
          <w:trHeight w:val="315"/>
        </w:trPr>
        <w:tc>
          <w:tcPr>
            <w:tcW w:w="493" w:type="pct"/>
            <w:vMerge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10.40-12.10 </w:t>
            </w:r>
          </w:p>
        </w:tc>
        <w:tc>
          <w:tcPr>
            <w:tcW w:w="431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F77055" w:rsidRPr="0052786D" w:rsidRDefault="00792D05" w:rsidP="00276632">
            <w:pPr>
              <w:rPr>
                <w:bCs/>
                <w:sz w:val="22"/>
                <w:szCs w:val="22"/>
              </w:rPr>
            </w:pPr>
            <w:r w:rsidRPr="0052786D">
              <w:rPr>
                <w:sz w:val="22"/>
                <w:szCs w:val="22"/>
                <w:shd w:val="clear" w:color="auto" w:fill="FFFFFF"/>
              </w:rPr>
              <w:t>Системно-</w:t>
            </w:r>
            <w:proofErr w:type="spellStart"/>
            <w:r w:rsidRPr="0052786D">
              <w:rPr>
                <w:sz w:val="22"/>
                <w:szCs w:val="22"/>
                <w:shd w:val="clear" w:color="auto" w:fill="FFFFFF"/>
              </w:rPr>
              <w:t>деятельностный</w:t>
            </w:r>
            <w:proofErr w:type="spellEnd"/>
            <w:r w:rsidRPr="0052786D">
              <w:rPr>
                <w:sz w:val="22"/>
                <w:szCs w:val="22"/>
                <w:shd w:val="clear" w:color="auto" w:fill="FFFFFF"/>
              </w:rPr>
              <w:t xml:space="preserve"> подход как основа формирования </w:t>
            </w:r>
            <w:proofErr w:type="spellStart"/>
            <w:r w:rsidRPr="0052786D">
              <w:rPr>
                <w:sz w:val="22"/>
                <w:szCs w:val="22"/>
                <w:shd w:val="clear" w:color="auto" w:fill="FFFFFF"/>
              </w:rPr>
              <w:t>метапредметных</w:t>
            </w:r>
            <w:proofErr w:type="spellEnd"/>
            <w:r w:rsidRPr="0052786D">
              <w:rPr>
                <w:sz w:val="22"/>
                <w:szCs w:val="22"/>
                <w:shd w:val="clear" w:color="auto" w:fill="FFFFFF"/>
              </w:rPr>
              <w:t xml:space="preserve"> результатов</w:t>
            </w:r>
          </w:p>
        </w:tc>
        <w:tc>
          <w:tcPr>
            <w:tcW w:w="1216" w:type="pct"/>
          </w:tcPr>
          <w:p w:rsidR="00F77055" w:rsidRPr="0052786D" w:rsidRDefault="00F77055" w:rsidP="002766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786D">
              <w:rPr>
                <w:b/>
                <w:sz w:val="22"/>
                <w:szCs w:val="22"/>
              </w:rPr>
              <w:t>Фазлеев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Н.Ш.,</w:t>
            </w:r>
          </w:p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доцент, зав. кафедрой спортивных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="008337C1" w:rsidRPr="0052786D">
              <w:rPr>
                <w:sz w:val="22"/>
                <w:szCs w:val="22"/>
              </w:rPr>
              <w:t xml:space="preserve"> </w:t>
            </w:r>
            <w:r w:rsidRPr="0052786D">
              <w:rPr>
                <w:sz w:val="22"/>
                <w:szCs w:val="22"/>
              </w:rPr>
              <w:t>КФУ</w:t>
            </w:r>
            <w:r w:rsidRPr="0052786D">
              <w:rPr>
                <w:sz w:val="22"/>
                <w:szCs w:val="22"/>
                <w:u w:val="single"/>
              </w:rPr>
              <w:t>,</w:t>
            </w:r>
            <w:r w:rsidRPr="0052786D">
              <w:rPr>
                <w:sz w:val="22"/>
                <w:szCs w:val="22"/>
              </w:rPr>
              <w:t xml:space="preserve">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FFFFFF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</w:p>
        </w:tc>
      </w:tr>
      <w:tr w:rsidR="00F77055" w:rsidRPr="0052786D" w:rsidTr="00974690">
        <w:trPr>
          <w:trHeight w:val="615"/>
        </w:trPr>
        <w:tc>
          <w:tcPr>
            <w:tcW w:w="493" w:type="pct"/>
            <w:vMerge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13.00 -14.30</w:t>
            </w:r>
          </w:p>
        </w:tc>
        <w:tc>
          <w:tcPr>
            <w:tcW w:w="431" w:type="pct"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F77055" w:rsidRPr="0052786D" w:rsidRDefault="00792D05" w:rsidP="00276632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  <w:shd w:val="clear" w:color="auto" w:fill="FFFFFF"/>
              </w:rPr>
              <w:t>Системно-</w:t>
            </w:r>
            <w:proofErr w:type="spellStart"/>
            <w:r w:rsidRPr="0052786D">
              <w:rPr>
                <w:sz w:val="22"/>
                <w:szCs w:val="22"/>
                <w:shd w:val="clear" w:color="auto" w:fill="FFFFFF"/>
              </w:rPr>
              <w:t>деятельностный</w:t>
            </w:r>
            <w:proofErr w:type="spellEnd"/>
            <w:r w:rsidRPr="0052786D">
              <w:rPr>
                <w:sz w:val="22"/>
                <w:szCs w:val="22"/>
                <w:shd w:val="clear" w:color="auto" w:fill="FFFFFF"/>
              </w:rPr>
              <w:t xml:space="preserve"> подход как основа формирования </w:t>
            </w:r>
            <w:proofErr w:type="spellStart"/>
            <w:r w:rsidRPr="0052786D">
              <w:rPr>
                <w:sz w:val="22"/>
                <w:szCs w:val="22"/>
                <w:shd w:val="clear" w:color="auto" w:fill="FFFFFF"/>
              </w:rPr>
              <w:t>метапредметных</w:t>
            </w:r>
            <w:proofErr w:type="spellEnd"/>
            <w:r w:rsidRPr="0052786D">
              <w:rPr>
                <w:sz w:val="22"/>
                <w:szCs w:val="22"/>
                <w:shd w:val="clear" w:color="auto" w:fill="FFFFFF"/>
              </w:rPr>
              <w:t xml:space="preserve"> результатов</w:t>
            </w:r>
          </w:p>
        </w:tc>
        <w:tc>
          <w:tcPr>
            <w:tcW w:w="1216" w:type="pct"/>
          </w:tcPr>
          <w:p w:rsidR="00F77055" w:rsidRPr="0052786D" w:rsidRDefault="00F77055" w:rsidP="002766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786D">
              <w:rPr>
                <w:b/>
                <w:sz w:val="22"/>
                <w:szCs w:val="22"/>
              </w:rPr>
              <w:t>Фазлеев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Н.Ш.,</w:t>
            </w:r>
          </w:p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доцент, зав. кафедрой спортивных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</w:t>
            </w:r>
            <w:r w:rsidRPr="0052786D">
              <w:rPr>
                <w:sz w:val="22"/>
                <w:szCs w:val="22"/>
                <w:u w:val="single"/>
              </w:rPr>
              <w:t>,</w:t>
            </w:r>
            <w:r w:rsidRPr="0052786D">
              <w:rPr>
                <w:sz w:val="22"/>
                <w:szCs w:val="22"/>
              </w:rPr>
              <w:t xml:space="preserve">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vMerge w:val="restart"/>
            <w:shd w:val="clear" w:color="auto" w:fill="FFFFFF"/>
          </w:tcPr>
          <w:p w:rsidR="00F77055" w:rsidRPr="0052786D" w:rsidRDefault="00F77055" w:rsidP="00984D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F77055" w:rsidRPr="0052786D" w:rsidRDefault="00F77055" w:rsidP="00276632">
            <w:pPr>
              <w:jc w:val="center"/>
              <w:rPr>
                <w:sz w:val="22"/>
                <w:szCs w:val="22"/>
              </w:rPr>
            </w:pPr>
          </w:p>
        </w:tc>
      </w:tr>
      <w:tr w:rsidR="00F77055" w:rsidRPr="0052786D" w:rsidTr="00984D32">
        <w:trPr>
          <w:trHeight w:val="501"/>
        </w:trPr>
        <w:tc>
          <w:tcPr>
            <w:tcW w:w="493" w:type="pct"/>
            <w:vMerge/>
          </w:tcPr>
          <w:p w:rsidR="00F77055" w:rsidRPr="0052786D" w:rsidRDefault="00F77055" w:rsidP="00CB4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14.40-16.10</w:t>
            </w:r>
          </w:p>
        </w:tc>
        <w:tc>
          <w:tcPr>
            <w:tcW w:w="431" w:type="pct"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pct"/>
            <w:gridSpan w:val="2"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Самостоятельная работа </w:t>
            </w:r>
            <w:r w:rsidR="008337C1" w:rsidRPr="0052786D">
              <w:rPr>
                <w:sz w:val="22"/>
                <w:szCs w:val="22"/>
              </w:rPr>
              <w:t>Модернизация педагогической деятельности учителя физической культуры в контексте ФГОС</w:t>
            </w:r>
          </w:p>
        </w:tc>
        <w:tc>
          <w:tcPr>
            <w:tcW w:w="569" w:type="pct"/>
            <w:vMerge/>
            <w:shd w:val="clear" w:color="auto" w:fill="FFFFFF"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F77055" w:rsidRPr="0052786D" w:rsidRDefault="00F77055" w:rsidP="00CB4E12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225"/>
        </w:trPr>
        <w:tc>
          <w:tcPr>
            <w:tcW w:w="493" w:type="pct"/>
            <w:vMerge w:val="restart"/>
          </w:tcPr>
          <w:p w:rsidR="008B4F06" w:rsidRPr="0052786D" w:rsidRDefault="00BB16EC" w:rsidP="00A01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:rsidR="00143378" w:rsidRPr="0052786D" w:rsidRDefault="00143378" w:rsidP="00143378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2</w:t>
            </w:r>
            <w:r w:rsidR="00BB16EC">
              <w:rPr>
                <w:sz w:val="22"/>
                <w:szCs w:val="22"/>
              </w:rPr>
              <w:t>8</w:t>
            </w:r>
            <w:r w:rsidR="008B4F06" w:rsidRPr="0052786D">
              <w:rPr>
                <w:sz w:val="22"/>
                <w:szCs w:val="22"/>
              </w:rPr>
              <w:t xml:space="preserve"> </w:t>
            </w:r>
            <w:r w:rsidRPr="0052786D">
              <w:rPr>
                <w:sz w:val="22"/>
                <w:szCs w:val="22"/>
              </w:rPr>
              <w:t>марта</w:t>
            </w:r>
          </w:p>
          <w:p w:rsidR="008B4F06" w:rsidRPr="0052786D" w:rsidRDefault="008B4F06" w:rsidP="00143378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442" w:type="pct"/>
            <w:vMerge w:val="restart"/>
            <w:vAlign w:val="center"/>
          </w:tcPr>
          <w:p w:rsidR="008B4F06" w:rsidRPr="0052786D" w:rsidRDefault="008B4F06" w:rsidP="00276632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09.00-10.30</w:t>
            </w:r>
          </w:p>
        </w:tc>
        <w:tc>
          <w:tcPr>
            <w:tcW w:w="431" w:type="pct"/>
          </w:tcPr>
          <w:p w:rsidR="008B4F06" w:rsidRPr="0052786D" w:rsidRDefault="008B4F06" w:rsidP="00F770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1 подгруппа</w:t>
            </w:r>
          </w:p>
          <w:p w:rsidR="008B4F06" w:rsidRPr="0052786D" w:rsidRDefault="00C73127" w:rsidP="00276632">
            <w:pPr>
              <w:rPr>
                <w:bCs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Компетентностный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на уроках физической культуры: ключевые и предметные компетенции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Мартьянов О.П.,</w:t>
            </w: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каф. спортивных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к.б.н.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 w:val="restart"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150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8B4F06" w:rsidRPr="0052786D" w:rsidRDefault="008B4F06" w:rsidP="00F770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2 подгруппа</w:t>
            </w:r>
          </w:p>
          <w:p w:rsidR="008B4F06" w:rsidRPr="0052786D" w:rsidRDefault="00C73127" w:rsidP="00860D56">
            <w:pPr>
              <w:rPr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Компетентностный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на уроках физической культуры: ключевые и предметные компетенции </w:t>
            </w:r>
            <w:r w:rsidR="008B4F06" w:rsidRPr="0052786D">
              <w:rPr>
                <w:sz w:val="22"/>
                <w:szCs w:val="22"/>
              </w:rPr>
              <w:t>(для  учителей с татарским языком воспитания и обучения)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8B4F06" w:rsidRPr="0052786D" w:rsidRDefault="008B4F06" w:rsidP="00860D56">
            <w:pPr>
              <w:pStyle w:val="1"/>
              <w:rPr>
                <w:b w:val="0"/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8849A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225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8B4F06" w:rsidRPr="0052786D" w:rsidRDefault="008B4F06" w:rsidP="00F770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10.40-12.10</w:t>
            </w:r>
          </w:p>
        </w:tc>
        <w:tc>
          <w:tcPr>
            <w:tcW w:w="431" w:type="pct"/>
          </w:tcPr>
          <w:p w:rsidR="008B4F06" w:rsidRPr="0052786D" w:rsidRDefault="008B4F06" w:rsidP="00F770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8B4F06" w:rsidRPr="0052786D" w:rsidRDefault="00C73127" w:rsidP="00276632">
            <w:pPr>
              <w:rPr>
                <w:bCs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Компетентностный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на уроках физической культуры: ключевые и предметные компетенции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Мартьянов О.П.,</w:t>
            </w:r>
            <w:r w:rsidRPr="0052786D">
              <w:rPr>
                <w:sz w:val="22"/>
                <w:szCs w:val="22"/>
              </w:rPr>
              <w:t xml:space="preserve">               доцент каф. спортивных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к.б.н.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165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8B4F06" w:rsidRPr="0052786D" w:rsidRDefault="008B4F06" w:rsidP="009655DD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2 подгруппа</w:t>
            </w:r>
          </w:p>
          <w:p w:rsidR="008B4F06" w:rsidRPr="0052786D" w:rsidRDefault="00C73127" w:rsidP="00860D56">
            <w:pPr>
              <w:rPr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Компетентностный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на уроках физической культуры: ключевые и предметные компетенции </w:t>
            </w:r>
            <w:r w:rsidR="008B4F06" w:rsidRPr="0052786D">
              <w:rPr>
                <w:sz w:val="22"/>
                <w:szCs w:val="22"/>
              </w:rPr>
              <w:t>(для  учителей с татарским языком воспитания и обучения)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8B4F06" w:rsidRPr="0052786D" w:rsidRDefault="008B4F06" w:rsidP="00860D56">
            <w:pPr>
              <w:pStyle w:val="1"/>
              <w:rPr>
                <w:b w:val="0"/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8849A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465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13.00 -14.30</w:t>
            </w:r>
          </w:p>
        </w:tc>
        <w:tc>
          <w:tcPr>
            <w:tcW w:w="431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8B4F06" w:rsidRPr="0052786D" w:rsidRDefault="00C73127" w:rsidP="00276632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Механизмы формирования универсальных учебных действий при изучении базовых видов спорта</w:t>
            </w:r>
          </w:p>
        </w:tc>
        <w:tc>
          <w:tcPr>
            <w:tcW w:w="1216" w:type="pct"/>
          </w:tcPr>
          <w:p w:rsidR="008B4F06" w:rsidRPr="0052786D" w:rsidRDefault="008B4F06" w:rsidP="008337C1">
            <w:pPr>
              <w:jc w:val="center"/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Мартьянов О.П.,</w:t>
            </w:r>
            <w:r w:rsidRPr="0052786D">
              <w:rPr>
                <w:sz w:val="22"/>
                <w:szCs w:val="22"/>
              </w:rPr>
              <w:t xml:space="preserve">               доцент каф. спортивных дисциплин, </w:t>
            </w:r>
            <w:proofErr w:type="spellStart"/>
            <w:r w:rsidRPr="0052786D">
              <w:rPr>
                <w:sz w:val="22"/>
                <w:szCs w:val="22"/>
              </w:rPr>
              <w:t>ИФ</w:t>
            </w:r>
            <w:r w:rsidR="008337C1" w:rsidRPr="0052786D">
              <w:rPr>
                <w:sz w:val="22"/>
                <w:szCs w:val="22"/>
              </w:rPr>
              <w:t>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к.б.н.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543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14.40-16.10</w:t>
            </w:r>
          </w:p>
        </w:tc>
        <w:tc>
          <w:tcPr>
            <w:tcW w:w="431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8B4F06" w:rsidRPr="0052786D" w:rsidRDefault="00C73127" w:rsidP="00276632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Механизмы формирования универсальных учебных действий при изучении базовых видов спорта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52786D">
              <w:rPr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sz w:val="22"/>
                <w:szCs w:val="22"/>
              </w:rPr>
              <w:t xml:space="preserve"> А.Г.,</w:t>
            </w: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195"/>
        </w:trPr>
        <w:tc>
          <w:tcPr>
            <w:tcW w:w="493" w:type="pct"/>
            <w:vMerge w:val="restart"/>
          </w:tcPr>
          <w:p w:rsidR="00143378" w:rsidRPr="0052786D" w:rsidRDefault="00BB16EC" w:rsidP="00BB16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Четверг</w:t>
            </w:r>
          </w:p>
          <w:p w:rsidR="00143378" w:rsidRPr="0052786D" w:rsidRDefault="00BB16EC" w:rsidP="00143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43378" w:rsidRPr="0052786D">
              <w:rPr>
                <w:sz w:val="22"/>
                <w:szCs w:val="22"/>
              </w:rPr>
              <w:t xml:space="preserve"> марта</w:t>
            </w:r>
          </w:p>
          <w:p w:rsidR="008B4F06" w:rsidRPr="0052786D" w:rsidRDefault="00143378" w:rsidP="00143378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2018 года</w:t>
            </w:r>
          </w:p>
        </w:tc>
        <w:tc>
          <w:tcPr>
            <w:tcW w:w="442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09.00-10.30 </w:t>
            </w:r>
          </w:p>
        </w:tc>
        <w:tc>
          <w:tcPr>
            <w:tcW w:w="431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8B4F06" w:rsidRPr="0052786D" w:rsidRDefault="00792D05" w:rsidP="00276632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2786D">
              <w:rPr>
                <w:sz w:val="22"/>
                <w:szCs w:val="22"/>
              </w:rPr>
              <w:t>Метапредметный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в обучении: как обеспечить </w:t>
            </w:r>
            <w:proofErr w:type="spellStart"/>
            <w:r w:rsidRPr="0052786D">
              <w:rPr>
                <w:sz w:val="22"/>
                <w:szCs w:val="22"/>
              </w:rPr>
              <w:t>метапредметные</w:t>
            </w:r>
            <w:proofErr w:type="spellEnd"/>
            <w:r w:rsidRPr="0052786D">
              <w:rPr>
                <w:sz w:val="22"/>
                <w:szCs w:val="22"/>
              </w:rPr>
              <w:t xml:space="preserve"> результаты учащихся при изучении базовых видов спорта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Лопатин Л.А.,</w:t>
            </w:r>
            <w:r w:rsidRPr="0052786D">
              <w:rPr>
                <w:sz w:val="22"/>
                <w:szCs w:val="22"/>
              </w:rPr>
              <w:t xml:space="preserve"> </w:t>
            </w: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доцент </w:t>
            </w:r>
            <w:proofErr w:type="spellStart"/>
            <w:r w:rsidRPr="0052786D">
              <w:rPr>
                <w:sz w:val="22"/>
                <w:szCs w:val="22"/>
              </w:rPr>
              <w:t>каф.спортивных</w:t>
            </w:r>
            <w:proofErr w:type="spellEnd"/>
            <w:r w:rsidRPr="0052786D">
              <w:rPr>
                <w:sz w:val="22"/>
                <w:szCs w:val="22"/>
              </w:rPr>
              <w:t xml:space="preserve">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к.п.н.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  <w:p w:rsidR="008B4F06" w:rsidRPr="0052786D" w:rsidRDefault="008B4F06" w:rsidP="00276632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270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10.40-12.10 </w:t>
            </w:r>
          </w:p>
        </w:tc>
        <w:tc>
          <w:tcPr>
            <w:tcW w:w="431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8B4F06" w:rsidRPr="0052786D" w:rsidRDefault="00792D05" w:rsidP="00276632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2786D">
              <w:rPr>
                <w:sz w:val="22"/>
                <w:szCs w:val="22"/>
              </w:rPr>
              <w:t>Метапредметный</w:t>
            </w:r>
            <w:proofErr w:type="spellEnd"/>
            <w:r w:rsidRPr="0052786D">
              <w:rPr>
                <w:sz w:val="22"/>
                <w:szCs w:val="22"/>
              </w:rPr>
              <w:t xml:space="preserve"> подход в обучении: как обеспечить </w:t>
            </w:r>
            <w:proofErr w:type="spellStart"/>
            <w:r w:rsidRPr="0052786D">
              <w:rPr>
                <w:sz w:val="22"/>
                <w:szCs w:val="22"/>
              </w:rPr>
              <w:t>метапредметные</w:t>
            </w:r>
            <w:proofErr w:type="spellEnd"/>
            <w:r w:rsidRPr="0052786D">
              <w:rPr>
                <w:sz w:val="22"/>
                <w:szCs w:val="22"/>
              </w:rPr>
              <w:t xml:space="preserve"> результаты учащихся при изучении базовых видов спорта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Лопатин Л.А.,</w:t>
            </w: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</w:t>
            </w:r>
            <w:proofErr w:type="spellStart"/>
            <w:r w:rsidRPr="0052786D">
              <w:rPr>
                <w:sz w:val="22"/>
                <w:szCs w:val="22"/>
              </w:rPr>
              <w:t>каф.спорт</w:t>
            </w:r>
            <w:proofErr w:type="spellEnd"/>
            <w:r w:rsidRPr="0052786D">
              <w:rPr>
                <w:sz w:val="22"/>
                <w:szCs w:val="22"/>
              </w:rPr>
              <w:t xml:space="preserve">.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8B4F06" w:rsidRPr="0052786D" w:rsidTr="00974690">
        <w:trPr>
          <w:trHeight w:val="405"/>
        </w:trPr>
        <w:tc>
          <w:tcPr>
            <w:tcW w:w="493" w:type="pct"/>
            <w:vMerge/>
          </w:tcPr>
          <w:p w:rsidR="008B4F06" w:rsidRPr="0052786D" w:rsidRDefault="008B4F06" w:rsidP="00A0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13.00 -14.30</w:t>
            </w:r>
          </w:p>
        </w:tc>
        <w:tc>
          <w:tcPr>
            <w:tcW w:w="431" w:type="pct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лекция</w:t>
            </w:r>
          </w:p>
        </w:tc>
        <w:tc>
          <w:tcPr>
            <w:tcW w:w="1382" w:type="pct"/>
          </w:tcPr>
          <w:p w:rsidR="00F77055" w:rsidRPr="0052786D" w:rsidRDefault="00C73127" w:rsidP="00276632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Содержательные аспекты подготовки обучающихся к олимпиаде по физической культуре </w:t>
            </w:r>
          </w:p>
        </w:tc>
        <w:tc>
          <w:tcPr>
            <w:tcW w:w="1216" w:type="pct"/>
          </w:tcPr>
          <w:p w:rsidR="008B4F06" w:rsidRPr="0052786D" w:rsidRDefault="008B4F06" w:rsidP="00276632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 xml:space="preserve">Лопатин Л.А.,               </w:t>
            </w:r>
          </w:p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 доцент </w:t>
            </w:r>
            <w:proofErr w:type="spellStart"/>
            <w:r w:rsidRPr="0052786D">
              <w:rPr>
                <w:sz w:val="22"/>
                <w:szCs w:val="22"/>
              </w:rPr>
              <w:t>каф.спорт</w:t>
            </w:r>
            <w:proofErr w:type="spellEnd"/>
            <w:r w:rsidRPr="0052786D">
              <w:rPr>
                <w:sz w:val="22"/>
                <w:szCs w:val="22"/>
              </w:rPr>
              <w:t xml:space="preserve">.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FFFFFF"/>
          </w:tcPr>
          <w:p w:rsidR="008B4F06" w:rsidRPr="0052786D" w:rsidRDefault="008B4F06" w:rsidP="00276632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Спортивный комплекс «</w:t>
            </w:r>
            <w:proofErr w:type="spellStart"/>
            <w:r w:rsidRPr="0052786D">
              <w:rPr>
                <w:sz w:val="22"/>
                <w:szCs w:val="22"/>
              </w:rPr>
              <w:t>Бустан</w:t>
            </w:r>
            <w:proofErr w:type="spellEnd"/>
            <w:r w:rsidRPr="0052786D">
              <w:rPr>
                <w:sz w:val="22"/>
                <w:szCs w:val="22"/>
              </w:rPr>
              <w:t>» (</w:t>
            </w:r>
            <w:proofErr w:type="spellStart"/>
            <w:r w:rsidRPr="0052786D">
              <w:rPr>
                <w:sz w:val="22"/>
                <w:szCs w:val="22"/>
              </w:rPr>
              <w:t>ул.Владимира</w:t>
            </w:r>
            <w:proofErr w:type="spellEnd"/>
            <w:r w:rsidRPr="0052786D">
              <w:rPr>
                <w:sz w:val="22"/>
                <w:szCs w:val="22"/>
              </w:rPr>
              <w:t xml:space="preserve"> Кулагина, 8б)</w:t>
            </w:r>
          </w:p>
        </w:tc>
        <w:tc>
          <w:tcPr>
            <w:tcW w:w="467" w:type="pct"/>
            <w:vMerge/>
          </w:tcPr>
          <w:p w:rsidR="008B4F06" w:rsidRPr="0052786D" w:rsidRDefault="008B4F06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A8063F" w:rsidRPr="0052786D" w:rsidTr="00974690">
        <w:trPr>
          <w:trHeight w:val="870"/>
        </w:trPr>
        <w:tc>
          <w:tcPr>
            <w:tcW w:w="493" w:type="pct"/>
            <w:vMerge w:val="restart"/>
          </w:tcPr>
          <w:p w:rsidR="00A8063F" w:rsidRPr="0052786D" w:rsidRDefault="00A8063F" w:rsidP="00721D8F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Пятница</w:t>
            </w:r>
          </w:p>
          <w:p w:rsidR="00143378" w:rsidRPr="0052786D" w:rsidRDefault="00143378" w:rsidP="00721D8F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30 марта</w:t>
            </w:r>
          </w:p>
          <w:p w:rsidR="00A8063F" w:rsidRPr="0052786D" w:rsidRDefault="000A1293" w:rsidP="00721D8F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2018</w:t>
            </w:r>
            <w:r w:rsidR="00A8063F" w:rsidRPr="0052786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42" w:type="pct"/>
          </w:tcPr>
          <w:p w:rsidR="00A8063F" w:rsidRPr="0052786D" w:rsidRDefault="00A8063F" w:rsidP="00860D56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9.00-10.30</w:t>
            </w:r>
          </w:p>
        </w:tc>
        <w:tc>
          <w:tcPr>
            <w:tcW w:w="431" w:type="pct"/>
          </w:tcPr>
          <w:p w:rsidR="00A8063F" w:rsidRPr="0052786D" w:rsidRDefault="00A8063F" w:rsidP="00860D56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382" w:type="pct"/>
          </w:tcPr>
          <w:p w:rsidR="00A8063F" w:rsidRPr="0052786D" w:rsidRDefault="00A565AE" w:rsidP="00860D56">
            <w:pPr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Модернизация педагогической деятельности учителя физической культуры в контексте ФГОС </w:t>
            </w:r>
          </w:p>
        </w:tc>
        <w:tc>
          <w:tcPr>
            <w:tcW w:w="1216" w:type="pct"/>
          </w:tcPr>
          <w:p w:rsidR="00A565AE" w:rsidRPr="0052786D" w:rsidRDefault="00A565AE" w:rsidP="00860D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786D">
              <w:rPr>
                <w:b/>
                <w:sz w:val="22"/>
                <w:szCs w:val="22"/>
              </w:rPr>
              <w:t>Замалетдинова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786D">
              <w:rPr>
                <w:b/>
                <w:sz w:val="22"/>
                <w:szCs w:val="22"/>
              </w:rPr>
              <w:t>З.И</w:t>
            </w:r>
            <w:r w:rsidRPr="0052786D">
              <w:rPr>
                <w:sz w:val="22"/>
                <w:szCs w:val="22"/>
              </w:rPr>
              <w:t>.доцент</w:t>
            </w:r>
            <w:proofErr w:type="spellEnd"/>
            <w:r w:rsidRPr="0052786D">
              <w:rPr>
                <w:sz w:val="22"/>
                <w:szCs w:val="22"/>
              </w:rPr>
              <w:t xml:space="preserve">   ИРО РТ,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</w:t>
            </w:r>
          </w:p>
          <w:p w:rsidR="00A8063F" w:rsidRPr="0052786D" w:rsidRDefault="00A8063F" w:rsidP="00860D56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FFFFF"/>
          </w:tcPr>
          <w:p w:rsidR="00F77055" w:rsidRPr="0052786D" w:rsidRDefault="00F77055" w:rsidP="00F77055">
            <w:pPr>
              <w:ind w:left="-108"/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г.Казань,</w:t>
            </w:r>
          </w:p>
          <w:p w:rsidR="00A8063F" w:rsidRPr="0052786D" w:rsidRDefault="00F77055" w:rsidP="00F770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Проточная, д.8</w:t>
            </w:r>
          </w:p>
        </w:tc>
        <w:tc>
          <w:tcPr>
            <w:tcW w:w="467" w:type="pct"/>
          </w:tcPr>
          <w:p w:rsidR="00A8063F" w:rsidRPr="0052786D" w:rsidRDefault="00A8063F" w:rsidP="00721D8F">
            <w:pPr>
              <w:jc w:val="center"/>
              <w:rPr>
                <w:sz w:val="22"/>
                <w:szCs w:val="22"/>
              </w:rPr>
            </w:pPr>
          </w:p>
        </w:tc>
      </w:tr>
      <w:tr w:rsidR="00B87B5B" w:rsidRPr="0052786D" w:rsidTr="00974690">
        <w:trPr>
          <w:trHeight w:val="2264"/>
        </w:trPr>
        <w:tc>
          <w:tcPr>
            <w:tcW w:w="493" w:type="pct"/>
            <w:vMerge/>
          </w:tcPr>
          <w:p w:rsidR="00B87B5B" w:rsidRPr="0052786D" w:rsidRDefault="00B87B5B" w:rsidP="00721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87B5B" w:rsidRPr="0052786D" w:rsidRDefault="00B87B5B" w:rsidP="00860D56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10.40-14.30</w:t>
            </w:r>
          </w:p>
        </w:tc>
        <w:tc>
          <w:tcPr>
            <w:tcW w:w="431" w:type="pct"/>
            <w:vAlign w:val="center"/>
          </w:tcPr>
          <w:p w:rsidR="00B87B5B" w:rsidRPr="0052786D" w:rsidRDefault="00B87B5B" w:rsidP="00860D56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практика</w:t>
            </w:r>
          </w:p>
        </w:tc>
        <w:tc>
          <w:tcPr>
            <w:tcW w:w="1382" w:type="pct"/>
          </w:tcPr>
          <w:p w:rsidR="00B87B5B" w:rsidRPr="0052786D" w:rsidRDefault="00B87B5B" w:rsidP="00A01C55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2786D">
              <w:rPr>
                <w:bCs/>
                <w:sz w:val="22"/>
                <w:szCs w:val="22"/>
                <w:shd w:val="clear" w:color="auto" w:fill="FFFFFF"/>
              </w:rPr>
              <w:t xml:space="preserve">Итоговая аттестация. </w:t>
            </w:r>
          </w:p>
          <w:p w:rsidR="00B87B5B" w:rsidRPr="0052786D" w:rsidRDefault="00B87B5B" w:rsidP="008849AD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52786D">
              <w:rPr>
                <w:bCs/>
                <w:sz w:val="22"/>
                <w:szCs w:val="22"/>
                <w:shd w:val="clear" w:color="auto" w:fill="FFFFFF"/>
              </w:rPr>
              <w:t>Решение кейс-заданий</w:t>
            </w:r>
            <w:r w:rsidRPr="005278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B87B5B" w:rsidRPr="0052786D" w:rsidRDefault="00B87B5B" w:rsidP="00A01C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786D">
              <w:rPr>
                <w:b/>
                <w:sz w:val="22"/>
                <w:szCs w:val="22"/>
              </w:rPr>
              <w:t>Ибатуллин</w:t>
            </w:r>
            <w:proofErr w:type="spellEnd"/>
            <w:r w:rsidRPr="0052786D">
              <w:rPr>
                <w:b/>
                <w:sz w:val="22"/>
                <w:szCs w:val="22"/>
              </w:rPr>
              <w:t xml:space="preserve"> А.Г., </w:t>
            </w:r>
          </w:p>
          <w:p w:rsidR="00B87B5B" w:rsidRPr="0052786D" w:rsidRDefault="008849AD" w:rsidP="00A01C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доцент кафедры ЕМД </w:t>
            </w:r>
            <w:r w:rsidR="00B87B5B" w:rsidRPr="0052786D">
              <w:rPr>
                <w:sz w:val="22"/>
                <w:szCs w:val="22"/>
              </w:rPr>
              <w:t xml:space="preserve">ИРО РТ, </w:t>
            </w:r>
            <w:proofErr w:type="spellStart"/>
            <w:r w:rsidR="00B87B5B" w:rsidRPr="0052786D">
              <w:rPr>
                <w:sz w:val="22"/>
                <w:szCs w:val="22"/>
              </w:rPr>
              <w:t>к.п.н</w:t>
            </w:r>
            <w:proofErr w:type="spellEnd"/>
          </w:p>
          <w:p w:rsidR="00B87B5B" w:rsidRPr="0052786D" w:rsidRDefault="00B87B5B" w:rsidP="00A01C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>Лопатин Л.А</w:t>
            </w:r>
            <w:r w:rsidRPr="0052786D">
              <w:rPr>
                <w:sz w:val="22"/>
                <w:szCs w:val="22"/>
              </w:rPr>
              <w:t>.,</w:t>
            </w:r>
          </w:p>
          <w:p w:rsidR="00B87B5B" w:rsidRPr="0052786D" w:rsidRDefault="00B87B5B" w:rsidP="00A01C55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 </w:t>
            </w:r>
            <w:r w:rsidR="008849AD" w:rsidRPr="0052786D">
              <w:rPr>
                <w:sz w:val="22"/>
                <w:szCs w:val="22"/>
              </w:rPr>
              <w:t xml:space="preserve">доцент </w:t>
            </w:r>
            <w:proofErr w:type="spellStart"/>
            <w:r w:rsidR="008849AD" w:rsidRPr="0052786D">
              <w:rPr>
                <w:sz w:val="22"/>
                <w:szCs w:val="22"/>
              </w:rPr>
              <w:t>каф.спорт</w:t>
            </w:r>
            <w:proofErr w:type="spellEnd"/>
            <w:r w:rsidR="008849AD" w:rsidRPr="0052786D">
              <w:rPr>
                <w:sz w:val="22"/>
                <w:szCs w:val="22"/>
              </w:rPr>
              <w:t>.</w:t>
            </w:r>
            <w:r w:rsidRPr="0052786D">
              <w:rPr>
                <w:sz w:val="22"/>
                <w:szCs w:val="22"/>
              </w:rPr>
              <w:t xml:space="preserve"> дисциплин, </w:t>
            </w:r>
            <w:proofErr w:type="spellStart"/>
            <w:r w:rsidR="008337C1" w:rsidRPr="0052786D">
              <w:rPr>
                <w:sz w:val="22"/>
                <w:szCs w:val="22"/>
              </w:rPr>
              <w:t>ИФМиБ</w:t>
            </w:r>
            <w:proofErr w:type="spellEnd"/>
            <w:r w:rsidRPr="0052786D">
              <w:rPr>
                <w:sz w:val="22"/>
                <w:szCs w:val="22"/>
              </w:rPr>
              <w:t xml:space="preserve"> КФУ, </w:t>
            </w:r>
            <w:proofErr w:type="spellStart"/>
            <w:r w:rsidRPr="0052786D">
              <w:rPr>
                <w:sz w:val="22"/>
                <w:szCs w:val="22"/>
              </w:rPr>
              <w:t>к.п.н</w:t>
            </w:r>
            <w:proofErr w:type="spellEnd"/>
          </w:p>
          <w:p w:rsidR="00B87B5B" w:rsidRPr="0052786D" w:rsidRDefault="00B87B5B" w:rsidP="00A01C55">
            <w:pPr>
              <w:jc w:val="center"/>
              <w:rPr>
                <w:b/>
                <w:sz w:val="22"/>
                <w:szCs w:val="22"/>
              </w:rPr>
            </w:pPr>
            <w:r w:rsidRPr="0052786D">
              <w:rPr>
                <w:b/>
                <w:sz w:val="22"/>
                <w:szCs w:val="22"/>
              </w:rPr>
              <w:t xml:space="preserve">Идрисов Р.А, </w:t>
            </w:r>
          </w:p>
          <w:p w:rsidR="00B87B5B" w:rsidRPr="0052786D" w:rsidRDefault="00B87B5B" w:rsidP="008849AD">
            <w:pPr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директор РЦВР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F77055" w:rsidRPr="0052786D" w:rsidRDefault="00F77055" w:rsidP="00AF4460">
            <w:pPr>
              <w:ind w:left="-108"/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 xml:space="preserve">г.Казань, </w:t>
            </w:r>
          </w:p>
          <w:p w:rsidR="00B87B5B" w:rsidRPr="0052786D" w:rsidRDefault="00F77055" w:rsidP="00AF4460">
            <w:pPr>
              <w:ind w:left="-108"/>
              <w:jc w:val="center"/>
              <w:rPr>
                <w:sz w:val="22"/>
                <w:szCs w:val="22"/>
              </w:rPr>
            </w:pPr>
            <w:r w:rsidRPr="0052786D">
              <w:rPr>
                <w:sz w:val="22"/>
                <w:szCs w:val="22"/>
              </w:rPr>
              <w:t>Проточная, д.8</w:t>
            </w:r>
          </w:p>
        </w:tc>
        <w:tc>
          <w:tcPr>
            <w:tcW w:w="467" w:type="pct"/>
          </w:tcPr>
          <w:p w:rsidR="00B87B5B" w:rsidRPr="0052786D" w:rsidRDefault="00B87B5B" w:rsidP="00721D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45C7" w:rsidRPr="008849AD" w:rsidRDefault="008F45C7" w:rsidP="00CF4FF1">
      <w:pPr>
        <w:ind w:firstLine="1080"/>
        <w:rPr>
          <w:sz w:val="22"/>
          <w:szCs w:val="22"/>
        </w:rPr>
      </w:pPr>
    </w:p>
    <w:p w:rsidR="00F77055" w:rsidRDefault="00F77055" w:rsidP="00F77055">
      <w:pPr>
        <w:tabs>
          <w:tab w:val="left" w:pos="14985"/>
        </w:tabs>
        <w:ind w:right="10067"/>
        <w:rPr>
          <w:sz w:val="28"/>
          <w:szCs w:val="28"/>
        </w:rPr>
      </w:pPr>
    </w:p>
    <w:p w:rsidR="00F77055" w:rsidRDefault="00F77055" w:rsidP="00E40F65">
      <w:pPr>
        <w:tabs>
          <w:tab w:val="left" w:pos="14985"/>
        </w:tabs>
        <w:ind w:right="6239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417F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E40F6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А.Г.</w:t>
      </w:r>
      <w:r w:rsidR="00417F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Ибатуллин</w:t>
      </w:r>
      <w:proofErr w:type="spellEnd"/>
    </w:p>
    <w:p w:rsidR="00E40F65" w:rsidRDefault="00E40F65" w:rsidP="00E40F65">
      <w:pPr>
        <w:tabs>
          <w:tab w:val="left" w:pos="14985"/>
        </w:tabs>
        <w:ind w:right="6239"/>
        <w:rPr>
          <w:sz w:val="28"/>
          <w:szCs w:val="28"/>
        </w:rPr>
      </w:pPr>
    </w:p>
    <w:p w:rsidR="00417F46" w:rsidRPr="00417F46" w:rsidRDefault="00417F46" w:rsidP="00E40F65">
      <w:pPr>
        <w:tabs>
          <w:tab w:val="left" w:pos="5103"/>
          <w:tab w:val="left" w:pos="14985"/>
        </w:tabs>
        <w:ind w:right="4397"/>
        <w:rPr>
          <w:sz w:val="28"/>
          <w:szCs w:val="28"/>
        </w:rPr>
      </w:pPr>
      <w:r w:rsidRPr="00417F46">
        <w:rPr>
          <w:sz w:val="28"/>
          <w:szCs w:val="28"/>
        </w:rPr>
        <w:t xml:space="preserve">Начальник учебно-методического </w:t>
      </w:r>
      <w:proofErr w:type="gramStart"/>
      <w:r w:rsidRPr="00417F46">
        <w:rPr>
          <w:sz w:val="28"/>
          <w:szCs w:val="28"/>
        </w:rPr>
        <w:t xml:space="preserve">отдела:   </w:t>
      </w:r>
      <w:proofErr w:type="gramEnd"/>
      <w:r w:rsidRPr="00417F46">
        <w:rPr>
          <w:sz w:val="28"/>
          <w:szCs w:val="28"/>
        </w:rPr>
        <w:t xml:space="preserve">        </w:t>
      </w:r>
      <w:r w:rsidR="00E40F65">
        <w:rPr>
          <w:sz w:val="28"/>
          <w:szCs w:val="28"/>
        </w:rPr>
        <w:t xml:space="preserve">                     </w:t>
      </w:r>
      <w:r w:rsidRPr="00417F46">
        <w:rPr>
          <w:sz w:val="28"/>
          <w:szCs w:val="28"/>
        </w:rPr>
        <w:t xml:space="preserve"> Г.И. Гафурова                       </w:t>
      </w:r>
    </w:p>
    <w:sectPr w:rsidR="00417F46" w:rsidRPr="00417F46" w:rsidSect="00CF4FF1">
      <w:pgSz w:w="16867" w:h="11926" w:orient="landscape"/>
      <w:pgMar w:top="565" w:right="565" w:bottom="284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F1"/>
    <w:rsid w:val="00002674"/>
    <w:rsid w:val="00011654"/>
    <w:rsid w:val="00022CEB"/>
    <w:rsid w:val="000A1293"/>
    <w:rsid w:val="000C0F7A"/>
    <w:rsid w:val="000D1607"/>
    <w:rsid w:val="00143378"/>
    <w:rsid w:val="0016680C"/>
    <w:rsid w:val="001F3D0A"/>
    <w:rsid w:val="00253391"/>
    <w:rsid w:val="00276632"/>
    <w:rsid w:val="00323E27"/>
    <w:rsid w:val="00365A7A"/>
    <w:rsid w:val="0038632D"/>
    <w:rsid w:val="00386790"/>
    <w:rsid w:val="003A27E7"/>
    <w:rsid w:val="003D06A9"/>
    <w:rsid w:val="003D513B"/>
    <w:rsid w:val="003F0979"/>
    <w:rsid w:val="003F5738"/>
    <w:rsid w:val="00417F46"/>
    <w:rsid w:val="004451BE"/>
    <w:rsid w:val="00474739"/>
    <w:rsid w:val="00486DD9"/>
    <w:rsid w:val="00494FBB"/>
    <w:rsid w:val="004A15C6"/>
    <w:rsid w:val="004D0635"/>
    <w:rsid w:val="004D0EAB"/>
    <w:rsid w:val="00512411"/>
    <w:rsid w:val="0052786D"/>
    <w:rsid w:val="005B433D"/>
    <w:rsid w:val="005B7136"/>
    <w:rsid w:val="005C7CC0"/>
    <w:rsid w:val="005D3008"/>
    <w:rsid w:val="006670FB"/>
    <w:rsid w:val="0069075A"/>
    <w:rsid w:val="0069186B"/>
    <w:rsid w:val="006C5E57"/>
    <w:rsid w:val="006F18AE"/>
    <w:rsid w:val="00710E4F"/>
    <w:rsid w:val="00721335"/>
    <w:rsid w:val="00721D8F"/>
    <w:rsid w:val="007304F7"/>
    <w:rsid w:val="00792D05"/>
    <w:rsid w:val="007979FC"/>
    <w:rsid w:val="007B0108"/>
    <w:rsid w:val="0082488F"/>
    <w:rsid w:val="008337C1"/>
    <w:rsid w:val="00860D56"/>
    <w:rsid w:val="008659B5"/>
    <w:rsid w:val="00877EDB"/>
    <w:rsid w:val="008849AD"/>
    <w:rsid w:val="0088507A"/>
    <w:rsid w:val="008A42F3"/>
    <w:rsid w:val="008A51ED"/>
    <w:rsid w:val="008B4F06"/>
    <w:rsid w:val="008E235B"/>
    <w:rsid w:val="008E2516"/>
    <w:rsid w:val="008F18CB"/>
    <w:rsid w:val="008F2B35"/>
    <w:rsid w:val="008F45C7"/>
    <w:rsid w:val="009038A1"/>
    <w:rsid w:val="00913EA0"/>
    <w:rsid w:val="00926170"/>
    <w:rsid w:val="0093526C"/>
    <w:rsid w:val="009655DD"/>
    <w:rsid w:val="00974690"/>
    <w:rsid w:val="00984D32"/>
    <w:rsid w:val="009A7747"/>
    <w:rsid w:val="009B1D20"/>
    <w:rsid w:val="009B35A3"/>
    <w:rsid w:val="009C0B87"/>
    <w:rsid w:val="009D2650"/>
    <w:rsid w:val="00A01C55"/>
    <w:rsid w:val="00A235B5"/>
    <w:rsid w:val="00A2591D"/>
    <w:rsid w:val="00A40FA8"/>
    <w:rsid w:val="00A565AE"/>
    <w:rsid w:val="00A744EF"/>
    <w:rsid w:val="00A8063F"/>
    <w:rsid w:val="00AA2432"/>
    <w:rsid w:val="00AA543D"/>
    <w:rsid w:val="00AC0DBD"/>
    <w:rsid w:val="00AD22D0"/>
    <w:rsid w:val="00AE4C02"/>
    <w:rsid w:val="00AF4460"/>
    <w:rsid w:val="00B1405F"/>
    <w:rsid w:val="00B31D86"/>
    <w:rsid w:val="00B50AF4"/>
    <w:rsid w:val="00B753BE"/>
    <w:rsid w:val="00B87B5B"/>
    <w:rsid w:val="00BB16EC"/>
    <w:rsid w:val="00BF141A"/>
    <w:rsid w:val="00BF6043"/>
    <w:rsid w:val="00C16178"/>
    <w:rsid w:val="00C64C51"/>
    <w:rsid w:val="00C73127"/>
    <w:rsid w:val="00C90E5B"/>
    <w:rsid w:val="00CB4E12"/>
    <w:rsid w:val="00CB55D7"/>
    <w:rsid w:val="00CD056F"/>
    <w:rsid w:val="00CE056B"/>
    <w:rsid w:val="00CF4FF1"/>
    <w:rsid w:val="00D00D6D"/>
    <w:rsid w:val="00D35FDA"/>
    <w:rsid w:val="00D37B55"/>
    <w:rsid w:val="00D53611"/>
    <w:rsid w:val="00D53C40"/>
    <w:rsid w:val="00D857DD"/>
    <w:rsid w:val="00DB4BB4"/>
    <w:rsid w:val="00DB5E5A"/>
    <w:rsid w:val="00DB6454"/>
    <w:rsid w:val="00DD0B6C"/>
    <w:rsid w:val="00DD3351"/>
    <w:rsid w:val="00E40F65"/>
    <w:rsid w:val="00EB5F20"/>
    <w:rsid w:val="00F625CF"/>
    <w:rsid w:val="00F77055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FB1B-A9DA-4004-B018-A31712C2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pt">
    <w:name w:val="Основной текст (3) + 11 pt"/>
    <w:rsid w:val="00CF4FF1"/>
    <w:rPr>
      <w:rFonts w:ascii="Times New Roman" w:hAnsi="Times New Roman"/>
      <w:spacing w:val="0"/>
      <w:sz w:val="22"/>
    </w:rPr>
  </w:style>
  <w:style w:type="character" w:customStyle="1" w:styleId="val">
    <w:name w:val="val"/>
    <w:rsid w:val="0069186B"/>
  </w:style>
  <w:style w:type="paragraph" w:customStyle="1" w:styleId="1">
    <w:name w:val="Название1"/>
    <w:basedOn w:val="a"/>
    <w:link w:val="a4"/>
    <w:qFormat/>
    <w:rsid w:val="003863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1"/>
    <w:locked/>
    <w:rsid w:val="0038632D"/>
    <w:rPr>
      <w:b/>
      <w:sz w:val="28"/>
      <w:lang w:val="ru-RU" w:eastAsia="ru-RU" w:bidi="ar-SA"/>
    </w:rPr>
  </w:style>
  <w:style w:type="character" w:styleId="a5">
    <w:name w:val="Hyperlink"/>
    <w:basedOn w:val="a0"/>
    <w:uiPriority w:val="99"/>
    <w:unhideWhenUsed/>
    <w:rsid w:val="008850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432"/>
  </w:style>
  <w:style w:type="character" w:styleId="a6">
    <w:name w:val="page number"/>
    <w:rsid w:val="004451BE"/>
    <w:rPr>
      <w:rFonts w:cs="Times New Roman"/>
    </w:rPr>
  </w:style>
  <w:style w:type="character" w:styleId="a7">
    <w:name w:val="Strong"/>
    <w:uiPriority w:val="99"/>
    <w:qFormat/>
    <w:rsid w:val="000C0F7A"/>
    <w:rPr>
      <w:b/>
      <w:bCs/>
    </w:rPr>
  </w:style>
  <w:style w:type="paragraph" w:customStyle="1" w:styleId="a8">
    <w:basedOn w:val="a"/>
    <w:next w:val="a9"/>
    <w:qFormat/>
    <w:rsid w:val="00974690"/>
    <w:pPr>
      <w:jc w:val="center"/>
    </w:pPr>
    <w:rPr>
      <w:b/>
      <w:sz w:val="28"/>
      <w:szCs w:val="20"/>
    </w:rPr>
  </w:style>
  <w:style w:type="paragraph" w:styleId="a9">
    <w:name w:val="Title"/>
    <w:basedOn w:val="a"/>
    <w:next w:val="a"/>
    <w:link w:val="10"/>
    <w:qFormat/>
    <w:rsid w:val="00974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9"/>
    <w:rsid w:val="009746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asus</cp:lastModifiedBy>
  <cp:revision>11</cp:revision>
  <cp:lastPrinted>2017-03-10T12:29:00Z</cp:lastPrinted>
  <dcterms:created xsi:type="dcterms:W3CDTF">2018-03-12T06:47:00Z</dcterms:created>
  <dcterms:modified xsi:type="dcterms:W3CDTF">2018-04-03T15:38:00Z</dcterms:modified>
</cp:coreProperties>
</file>